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2F" w:rsidRDefault="00B50BD3" w:rsidP="00252B2F">
      <w:pPr>
        <w:shd w:val="clear" w:color="auto" w:fill="FFFFFF"/>
        <w:tabs>
          <w:tab w:val="left" w:pos="8909"/>
        </w:tabs>
        <w:spacing w:before="10" w:line="360" w:lineRule="auto"/>
        <w:ind w:left="4962"/>
        <w:rPr>
          <w:b/>
          <w:bCs/>
          <w:spacing w:val="-9"/>
          <w:sz w:val="29"/>
          <w:szCs w:val="29"/>
        </w:rPr>
      </w:pPr>
      <w:r>
        <w:rPr>
          <w:b/>
          <w:bCs/>
          <w:noProof/>
          <w:spacing w:val="-9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-720090</wp:posOffset>
            </wp:positionV>
            <wp:extent cx="7458075" cy="10549890"/>
            <wp:effectExtent l="0" t="0" r="9525" b="3810"/>
            <wp:wrapSquare wrapText="bothSides"/>
            <wp:docPr id="2" name="Рисунок 2" descr="E:\Desktop24072014\Desktop\1a\188ds\Структурные подразделения\для серге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24072014\Desktop\1a\188ds\Структурные подразделения\для серге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D45" w:rsidRDefault="00E47D45" w:rsidP="00E47D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</w:t>
      </w:r>
      <w:r w:rsidRPr="000D6109">
        <w:rPr>
          <w:b/>
          <w:sz w:val="28"/>
          <w:szCs w:val="28"/>
        </w:rPr>
        <w:t>. Общ</w:t>
      </w:r>
      <w:r>
        <w:rPr>
          <w:b/>
          <w:sz w:val="28"/>
          <w:szCs w:val="28"/>
        </w:rPr>
        <w:t>и</w:t>
      </w:r>
      <w:r w:rsidRPr="000D6109">
        <w:rPr>
          <w:b/>
          <w:sz w:val="28"/>
          <w:szCs w:val="28"/>
        </w:rPr>
        <w:t>е положени</w:t>
      </w:r>
      <w:r>
        <w:rPr>
          <w:b/>
          <w:sz w:val="28"/>
          <w:szCs w:val="28"/>
        </w:rPr>
        <w:t>я</w:t>
      </w:r>
      <w:r w:rsidRPr="000D6109">
        <w:rPr>
          <w:b/>
          <w:sz w:val="28"/>
          <w:szCs w:val="28"/>
        </w:rPr>
        <w:t>.</w:t>
      </w:r>
    </w:p>
    <w:p w:rsidR="00E47D45" w:rsidRPr="000D6109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 w:rsidRPr="000431ED">
        <w:rPr>
          <w:sz w:val="28"/>
          <w:szCs w:val="28"/>
        </w:rPr>
        <w:t xml:space="preserve">1.1.  Настоящее положение регламентирует деятельность групповых  родительских комитетов, которые являются  </w:t>
      </w:r>
      <w:r w:rsidR="00611384">
        <w:rPr>
          <w:sz w:val="28"/>
          <w:szCs w:val="28"/>
        </w:rPr>
        <w:t xml:space="preserve">одним из органов самоуправления МБДОУ МО г. Краснодар «Детский сад № </w:t>
      </w:r>
      <w:r w:rsidR="00966592">
        <w:rPr>
          <w:sz w:val="28"/>
          <w:szCs w:val="28"/>
        </w:rPr>
        <w:t>188</w:t>
      </w:r>
      <w:r w:rsidR="00611384">
        <w:rPr>
          <w:sz w:val="28"/>
          <w:szCs w:val="28"/>
        </w:rPr>
        <w:t>»  (далее -МБДОУ</w:t>
      </w:r>
      <w:r w:rsidR="00611384" w:rsidRPr="00FC5E9F">
        <w:rPr>
          <w:sz w:val="28"/>
          <w:szCs w:val="28"/>
        </w:rPr>
        <w:t>)</w:t>
      </w:r>
      <w:r w:rsidRPr="000431ED"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1.2. Групповые родительские комитеты избираются в группах из  числа родителей детей посещающих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1.3. Групповые родительские комитеты возглавляют председатели. Групповые родительские комитеты подчиняются и подотчетны общему родительскому комитету. Срок полномочий групповых родительских комитетов  – 1 год.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1.4. Деятельность групповых родительских комитетов осуществляется в соответствии с Конвенцией ООН о правах ребенка, действующим законодательством РФ в области образования, типовым положением о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, Уставом и настоящим положением.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1.5. Решения групповых родительских комитетов являются рекомендательными.</w:t>
      </w:r>
    </w:p>
    <w:p w:rsidR="00E47D45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D6109">
        <w:rPr>
          <w:b/>
          <w:sz w:val="28"/>
          <w:szCs w:val="28"/>
        </w:rPr>
        <w:t>. Основные задачи групповых родительских комитетов:</w:t>
      </w:r>
    </w:p>
    <w:p w:rsidR="00E47D45" w:rsidRPr="000D6109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2.1. Содействовать руководству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: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      -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      - в защите законных прав и интересов детей;</w:t>
      </w:r>
    </w:p>
    <w:p w:rsidR="00E47D45" w:rsidRPr="00C64B53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      - в организации и проведении массовых воспитательных мероприятий.</w:t>
      </w:r>
    </w:p>
    <w:p w:rsidR="00E47D45" w:rsidRPr="00C64B53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2.2. Организация работы с родителями (законными представителями) детей, посещающих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в вопросах воспитания.</w:t>
      </w:r>
    </w:p>
    <w:p w:rsidR="00E47D45" w:rsidRDefault="00E47D45" w:rsidP="00E47D45">
      <w:pPr>
        <w:rPr>
          <w:sz w:val="28"/>
          <w:szCs w:val="28"/>
        </w:rPr>
      </w:pPr>
    </w:p>
    <w:p w:rsidR="00E47D45" w:rsidRPr="00C64B53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D6109">
        <w:rPr>
          <w:b/>
          <w:sz w:val="28"/>
          <w:szCs w:val="28"/>
        </w:rPr>
        <w:t>. Функции групповых родительских комитетов.</w:t>
      </w:r>
    </w:p>
    <w:p w:rsidR="00E47D45" w:rsidRPr="000D6109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3.1. Проводят разъяснительную и консультационную работу среди родителей  (законных представителей) воспитанников об их правах и обязанностях.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3.2. Совместно с руководителем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контролируют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показателям).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3.3. Оказывают содействие в проведении массовых мероприятий с детьми.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3.4. Участвуют в подготовке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к новому учебному году.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Оказывают помощь руководству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в организации и проведении общих родительских собраний.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3.6. Рассматривают обращения в свой адрес, а также обращения по вопросам отнесённым настоящим положением к компетенции Групповых родительских комитетов, по поручению руководителя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3.7. Принимают участие в обсуждении локальных актов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по вопросам, относящимся к их полномочиям.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3.8. Принимают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47D45" w:rsidRPr="00C64B53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3.9. Взаимодействуют с другими органами самоуправления, общественными организациями по вопросам пропаганды традиций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</w:p>
    <w:p w:rsidR="00E47D45" w:rsidRPr="00B70C37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A48A9">
        <w:rPr>
          <w:b/>
          <w:sz w:val="28"/>
          <w:szCs w:val="28"/>
        </w:rPr>
        <w:t>. Права групповых родительских комитетов:</w:t>
      </w:r>
    </w:p>
    <w:p w:rsidR="00E47D45" w:rsidRPr="007A48A9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компетенцией, установленной настоящим положением, групповые родительские комитеты имеют право: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4.1. Вносить предложения руководству и другим органам самоуправления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по усовершенствованию их деятельности, получать информацию о результатах их рассмотрения.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4.2. Заслушивать и получать информацию от руководства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об организации и проведении воспитательной работы.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4.3.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4.4. Принимать участие в обсуждении локальных актов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4.5. Давать разъяснения и принимать меры по рассмотрению обращений граждан в пределах заявлений компетенции.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4.6. Выносить общественное порицание родителям, систематически уклоняющимся от воспитания детей в семье, от оплаты за содержание ребенка в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4.7. Поощрять родителей (законных представителей) воспитанников за активную работу в групповых родительских комитетах.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4.8. Организовывать постоянные или временные комиссии для использования своих функций.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4.9. Разработать и принять локальные акты о постоянных или временных комиссиях групповых родительских комитетов.</w:t>
      </w:r>
    </w:p>
    <w:p w:rsidR="00E47D45" w:rsidRPr="000D6109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4.10. Представители Групповых родительских комитетов могут присутствовать (с последующим информированием всех членов комитетов) на отдельных заседаниях педагогического совета, относящихся к компетенции групповых родительских комитетов.</w:t>
      </w:r>
    </w:p>
    <w:p w:rsidR="00E47D45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</w:p>
    <w:p w:rsidR="00611384" w:rsidRPr="00B70C37" w:rsidRDefault="00611384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C5E46">
        <w:rPr>
          <w:b/>
          <w:sz w:val="28"/>
          <w:szCs w:val="28"/>
        </w:rPr>
        <w:t>. Ответственность групповых родительских комитетов.</w:t>
      </w:r>
    </w:p>
    <w:p w:rsidR="00E47D45" w:rsidRPr="003C5E46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Групповые родительские комитеты отвечают за:</w:t>
      </w:r>
    </w:p>
    <w:p w:rsidR="00E47D45" w:rsidRDefault="00E47D45" w:rsidP="00E4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 Выполнение плана работы;</w:t>
      </w:r>
    </w:p>
    <w:p w:rsidR="00E47D45" w:rsidRDefault="00E47D45" w:rsidP="00E4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 Выполнение решений групповых родительских комитетов;</w:t>
      </w:r>
    </w:p>
    <w:p w:rsidR="00E47D45" w:rsidRPr="007A48A9" w:rsidRDefault="00E47D45" w:rsidP="00E4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 Устанавливают контакты между руководством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родителями (законными представителями) воспитанников в вопросах семейного и общественного воспитания.</w:t>
      </w:r>
    </w:p>
    <w:p w:rsidR="00E47D45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</w:p>
    <w:p w:rsidR="00E47D45" w:rsidRPr="007A48A9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C5E46">
        <w:rPr>
          <w:b/>
          <w:sz w:val="28"/>
          <w:szCs w:val="28"/>
        </w:rPr>
        <w:t>. Организация работы:</w:t>
      </w:r>
    </w:p>
    <w:p w:rsidR="00E47D45" w:rsidRPr="003C5E46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6.1. В состав групповых родительских комитетов входят родители (законные представители) воспитанников.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6.2. Численность групповых родительских комитетов определяют самостоятельно.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6.3. Из состава каждого группового родительского комитета избираются: председатель, заместитель, секретарь.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6.4. Групповые родительские комитеты осуществляют свою деятельность по принятому плану, согласуя с руководством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6.5. О своей работе групповые родительские комитеты отчитываются перед общим родительским комитетом не реже 2-х раз в год.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6.6. Групповые родительские комитеты правомочны выносить решения. Решения принимаются простым большинством голосов.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6.7. Переписка по вопросам, относящимся к их компетенции, ведётся от имени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председателя группового родительского комитета. </w:t>
      </w:r>
    </w:p>
    <w:p w:rsidR="00E47D45" w:rsidRDefault="00E47D45" w:rsidP="00E47D45">
      <w:pPr>
        <w:rPr>
          <w:sz w:val="28"/>
          <w:szCs w:val="28"/>
        </w:rPr>
      </w:pPr>
    </w:p>
    <w:p w:rsidR="00E47D45" w:rsidRPr="007A48A9" w:rsidRDefault="00E47D45" w:rsidP="00E47D45">
      <w:pPr>
        <w:rPr>
          <w:sz w:val="28"/>
          <w:szCs w:val="28"/>
        </w:rPr>
      </w:pPr>
    </w:p>
    <w:p w:rsidR="00E47D45" w:rsidRDefault="00E47D45" w:rsidP="00E4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C5E46">
        <w:rPr>
          <w:b/>
          <w:sz w:val="28"/>
          <w:szCs w:val="28"/>
        </w:rPr>
        <w:t>. Документация:</w:t>
      </w:r>
    </w:p>
    <w:p w:rsidR="00E47D45" w:rsidRPr="003C5E46" w:rsidRDefault="00E47D45" w:rsidP="00E47D45">
      <w:pPr>
        <w:jc w:val="center"/>
        <w:rPr>
          <w:b/>
          <w:sz w:val="28"/>
          <w:szCs w:val="28"/>
        </w:rPr>
      </w:pP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7.1. Групповые родительские комитеты ведут протоколы своих заседаний и общих родительских собраний в группах в соответствии с инструкцией о ведении делопроизводства в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E47D45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 xml:space="preserve">7.2. Заведующий </w:t>
      </w:r>
      <w:r w:rsidR="006113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определяет место хранения протоколов.</w:t>
      </w:r>
    </w:p>
    <w:p w:rsidR="00E47D45" w:rsidRPr="003C5E46" w:rsidRDefault="00E47D45" w:rsidP="00E47D45">
      <w:pPr>
        <w:rPr>
          <w:sz w:val="28"/>
          <w:szCs w:val="28"/>
        </w:rPr>
      </w:pPr>
      <w:r>
        <w:rPr>
          <w:sz w:val="28"/>
          <w:szCs w:val="28"/>
        </w:rPr>
        <w:t>7.3. Ответственность за документацию возлагается на председателя или секретаря.</w:t>
      </w:r>
    </w:p>
    <w:p w:rsidR="00E47D45" w:rsidRDefault="00E47D45"/>
    <w:sectPr w:rsidR="00E4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45"/>
    <w:rsid w:val="000047A4"/>
    <w:rsid w:val="00014E54"/>
    <w:rsid w:val="000718B0"/>
    <w:rsid w:val="000A5BD8"/>
    <w:rsid w:val="000F5309"/>
    <w:rsid w:val="000F7669"/>
    <w:rsid w:val="00134C41"/>
    <w:rsid w:val="00140E76"/>
    <w:rsid w:val="001636D5"/>
    <w:rsid w:val="00174E3F"/>
    <w:rsid w:val="001910F9"/>
    <w:rsid w:val="001963B8"/>
    <w:rsid w:val="001D40D0"/>
    <w:rsid w:val="001F6A54"/>
    <w:rsid w:val="002007CB"/>
    <w:rsid w:val="00203F73"/>
    <w:rsid w:val="00247EBA"/>
    <w:rsid w:val="00252B2F"/>
    <w:rsid w:val="002545EF"/>
    <w:rsid w:val="00262AEC"/>
    <w:rsid w:val="00285B93"/>
    <w:rsid w:val="002A2705"/>
    <w:rsid w:val="002C1572"/>
    <w:rsid w:val="002C4FA5"/>
    <w:rsid w:val="002D58E8"/>
    <w:rsid w:val="00330CCB"/>
    <w:rsid w:val="00352FDA"/>
    <w:rsid w:val="003A12F7"/>
    <w:rsid w:val="003E707B"/>
    <w:rsid w:val="00401F8B"/>
    <w:rsid w:val="00403544"/>
    <w:rsid w:val="004362AD"/>
    <w:rsid w:val="00496A08"/>
    <w:rsid w:val="004A25CC"/>
    <w:rsid w:val="004A5599"/>
    <w:rsid w:val="004A5F25"/>
    <w:rsid w:val="004C0549"/>
    <w:rsid w:val="004E7599"/>
    <w:rsid w:val="004F7559"/>
    <w:rsid w:val="00552BC5"/>
    <w:rsid w:val="00566680"/>
    <w:rsid w:val="00574965"/>
    <w:rsid w:val="005A4B98"/>
    <w:rsid w:val="005B57FE"/>
    <w:rsid w:val="005C4FCD"/>
    <w:rsid w:val="0061102D"/>
    <w:rsid w:val="00611384"/>
    <w:rsid w:val="00621A38"/>
    <w:rsid w:val="00646B31"/>
    <w:rsid w:val="0065584E"/>
    <w:rsid w:val="00673E69"/>
    <w:rsid w:val="0069657D"/>
    <w:rsid w:val="006A63FA"/>
    <w:rsid w:val="006B66D5"/>
    <w:rsid w:val="006C067A"/>
    <w:rsid w:val="006C66DD"/>
    <w:rsid w:val="006E547E"/>
    <w:rsid w:val="006F71DD"/>
    <w:rsid w:val="00703CD2"/>
    <w:rsid w:val="00757657"/>
    <w:rsid w:val="007619F9"/>
    <w:rsid w:val="007B6E8D"/>
    <w:rsid w:val="008250D4"/>
    <w:rsid w:val="0085206D"/>
    <w:rsid w:val="00853ADE"/>
    <w:rsid w:val="00862D27"/>
    <w:rsid w:val="00871D6D"/>
    <w:rsid w:val="008943BF"/>
    <w:rsid w:val="008B4729"/>
    <w:rsid w:val="008B63B1"/>
    <w:rsid w:val="00902134"/>
    <w:rsid w:val="009039A9"/>
    <w:rsid w:val="009353DB"/>
    <w:rsid w:val="009360B1"/>
    <w:rsid w:val="00966592"/>
    <w:rsid w:val="00996E2F"/>
    <w:rsid w:val="009A21C1"/>
    <w:rsid w:val="009E06AD"/>
    <w:rsid w:val="009E594C"/>
    <w:rsid w:val="00A23BA8"/>
    <w:rsid w:val="00A37235"/>
    <w:rsid w:val="00A71381"/>
    <w:rsid w:val="00AB7BF5"/>
    <w:rsid w:val="00AE5687"/>
    <w:rsid w:val="00B1476D"/>
    <w:rsid w:val="00B4009C"/>
    <w:rsid w:val="00B50BD3"/>
    <w:rsid w:val="00B6018E"/>
    <w:rsid w:val="00BC2678"/>
    <w:rsid w:val="00BC66FB"/>
    <w:rsid w:val="00BD036E"/>
    <w:rsid w:val="00C2266F"/>
    <w:rsid w:val="00C50E8D"/>
    <w:rsid w:val="00C8447B"/>
    <w:rsid w:val="00C96043"/>
    <w:rsid w:val="00D079EA"/>
    <w:rsid w:val="00D32DA6"/>
    <w:rsid w:val="00D82DF4"/>
    <w:rsid w:val="00D971F9"/>
    <w:rsid w:val="00DB07D0"/>
    <w:rsid w:val="00DB7F57"/>
    <w:rsid w:val="00DC049A"/>
    <w:rsid w:val="00DC509F"/>
    <w:rsid w:val="00DF15B0"/>
    <w:rsid w:val="00DF7543"/>
    <w:rsid w:val="00E05522"/>
    <w:rsid w:val="00E17584"/>
    <w:rsid w:val="00E46D22"/>
    <w:rsid w:val="00E47D45"/>
    <w:rsid w:val="00E73677"/>
    <w:rsid w:val="00E8201C"/>
    <w:rsid w:val="00E83AC5"/>
    <w:rsid w:val="00EC3B8B"/>
    <w:rsid w:val="00ED10E1"/>
    <w:rsid w:val="00F0713C"/>
    <w:rsid w:val="00F27943"/>
    <w:rsid w:val="00F650ED"/>
    <w:rsid w:val="00F750D8"/>
    <w:rsid w:val="00F91BEF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zbook17</dc:creator>
  <cp:lastModifiedBy>RePack by Diakov</cp:lastModifiedBy>
  <cp:revision>7</cp:revision>
  <dcterms:created xsi:type="dcterms:W3CDTF">2017-05-29T11:31:00Z</dcterms:created>
  <dcterms:modified xsi:type="dcterms:W3CDTF">2017-06-07T17:56:00Z</dcterms:modified>
</cp:coreProperties>
</file>