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A0" w:rsidRDefault="00520D7A" w:rsidP="001A79A0">
      <w:pPr>
        <w:spacing w:before="75" w:after="75" w:line="270" w:lineRule="atLeast"/>
        <w:ind w:firstLine="150"/>
        <w:jc w:val="center"/>
        <w:rPr>
          <w:rFonts w:ascii="Times New Roman" w:eastAsia="Times New Roman" w:hAnsi="Times New Roman" w:cs="Times New Roman"/>
          <w:b/>
          <w:bCs/>
          <w:color w:val="464646"/>
          <w:sz w:val="28"/>
          <w:szCs w:val="28"/>
          <w:lang w:eastAsia="ru-RU"/>
        </w:rPr>
      </w:pPr>
      <w:r>
        <w:rPr>
          <w:rFonts w:ascii="Times New Roman" w:eastAsia="Times New Roman" w:hAnsi="Times New Roman" w:cs="Times New Roman"/>
          <w:b/>
          <w:bCs/>
          <w:color w:val="464646"/>
          <w:sz w:val="28"/>
          <w:szCs w:val="28"/>
          <w:lang w:eastAsia="ru-RU"/>
        </w:rPr>
        <w:t>Консультация для воспитателей</w:t>
      </w:r>
    </w:p>
    <w:p w:rsidR="001A79A0" w:rsidRDefault="001A79A0" w:rsidP="001A79A0">
      <w:pPr>
        <w:spacing w:before="75" w:after="75" w:line="270" w:lineRule="atLeast"/>
        <w:rPr>
          <w:rFonts w:ascii="Times New Roman" w:eastAsia="Times New Roman" w:hAnsi="Times New Roman" w:cs="Times New Roman"/>
          <w:b/>
          <w:bCs/>
          <w:color w:val="464646"/>
          <w:sz w:val="28"/>
          <w:szCs w:val="28"/>
          <w:lang w:eastAsia="ru-RU"/>
        </w:rPr>
      </w:pPr>
    </w:p>
    <w:p w:rsidR="001A79A0" w:rsidRDefault="001A79A0" w:rsidP="00520D7A">
      <w:pPr>
        <w:spacing w:before="75" w:after="75" w:line="270" w:lineRule="atLeast"/>
        <w:ind w:firstLine="150"/>
        <w:jc w:val="center"/>
        <w:rPr>
          <w:rFonts w:ascii="Times New Roman" w:eastAsia="Times New Roman" w:hAnsi="Times New Roman" w:cs="Times New Roman"/>
          <w:b/>
          <w:bCs/>
          <w:color w:val="464646"/>
          <w:sz w:val="28"/>
          <w:szCs w:val="28"/>
          <w:lang w:eastAsia="ru-RU"/>
        </w:rPr>
      </w:pPr>
    </w:p>
    <w:p w:rsidR="001A79A0" w:rsidRDefault="001A79A0" w:rsidP="001A79A0">
      <w:pPr>
        <w:spacing w:before="75" w:after="75" w:line="270" w:lineRule="atLeast"/>
        <w:ind w:firstLine="150"/>
        <w:jc w:val="center"/>
        <w:rPr>
          <w:rFonts w:ascii="Times New Roman" w:eastAsia="Times New Roman" w:hAnsi="Times New Roman" w:cs="Times New Roman"/>
          <w:b/>
          <w:bCs/>
          <w:color w:val="464646"/>
          <w:sz w:val="28"/>
          <w:szCs w:val="28"/>
          <w:lang w:eastAsia="ru-RU"/>
        </w:rPr>
      </w:pPr>
      <w:r w:rsidRPr="001A79A0">
        <w:rPr>
          <w:rFonts w:ascii="Times New Roman" w:eastAsia="Times New Roman" w:hAnsi="Times New Roman" w:cs="Times New Roman"/>
          <w:b/>
          <w:bCs/>
          <w:noProof/>
          <w:color w:val="464646"/>
          <w:sz w:val="28"/>
          <w:szCs w:val="28"/>
          <w:lang w:eastAsia="ru-RU"/>
        </w:rPr>
        <w:drawing>
          <wp:inline distT="0" distB="0" distL="0" distR="0" wp14:anchorId="55859105" wp14:editId="001957BE">
            <wp:extent cx="3872917" cy="2741221"/>
            <wp:effectExtent l="0" t="0" r="0" b="2540"/>
            <wp:docPr id="1" name="Рисунок 1" descr="как создать чат в контакте в груп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оздать чат в контакте в групп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70" cy="2743453"/>
                    </a:xfrm>
                    <a:prstGeom prst="rect">
                      <a:avLst/>
                    </a:prstGeom>
                    <a:noFill/>
                    <a:ln>
                      <a:noFill/>
                    </a:ln>
                  </pic:spPr>
                </pic:pic>
              </a:graphicData>
            </a:graphic>
          </wp:inline>
        </w:drawing>
      </w:r>
    </w:p>
    <w:p w:rsidR="001A79A0" w:rsidRDefault="001A79A0" w:rsidP="00520D7A">
      <w:pPr>
        <w:spacing w:before="75" w:after="75" w:line="270" w:lineRule="atLeast"/>
        <w:ind w:firstLine="150"/>
        <w:jc w:val="center"/>
        <w:rPr>
          <w:rFonts w:ascii="Times New Roman" w:eastAsia="Times New Roman" w:hAnsi="Times New Roman" w:cs="Times New Roman"/>
          <w:b/>
          <w:bCs/>
          <w:color w:val="464646"/>
          <w:sz w:val="28"/>
          <w:szCs w:val="28"/>
          <w:lang w:eastAsia="ru-RU"/>
        </w:rPr>
      </w:pPr>
    </w:p>
    <w:p w:rsidR="00520D7A" w:rsidRDefault="00520D7A" w:rsidP="00520D7A">
      <w:pPr>
        <w:spacing w:before="75" w:after="75" w:line="270" w:lineRule="atLeast"/>
        <w:ind w:firstLine="150"/>
        <w:jc w:val="center"/>
        <w:rPr>
          <w:rFonts w:ascii="Times New Roman" w:eastAsia="Times New Roman" w:hAnsi="Times New Roman" w:cs="Times New Roman"/>
          <w:b/>
          <w:bCs/>
          <w:color w:val="464646"/>
          <w:sz w:val="28"/>
          <w:szCs w:val="28"/>
          <w:lang w:eastAsia="ru-RU"/>
        </w:rPr>
      </w:pPr>
      <w:r>
        <w:rPr>
          <w:rFonts w:ascii="Times New Roman" w:eastAsia="Times New Roman" w:hAnsi="Times New Roman" w:cs="Times New Roman"/>
          <w:b/>
          <w:bCs/>
          <w:color w:val="464646"/>
          <w:sz w:val="28"/>
          <w:szCs w:val="28"/>
          <w:lang w:eastAsia="ru-RU"/>
        </w:rPr>
        <w:t>Правила по ПДД</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b/>
          <w:bCs/>
          <w:color w:val="464646"/>
          <w:sz w:val="28"/>
          <w:szCs w:val="28"/>
          <w:lang w:eastAsia="ru-RU"/>
        </w:rPr>
        <w:t>3-4 года</w:t>
      </w:r>
    </w:p>
    <w:p w:rsid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Содержание работы:</w:t>
      </w:r>
      <w:r w:rsidRPr="00520D7A">
        <w:rPr>
          <w:rFonts w:ascii="Times New Roman" w:eastAsia="Times New Roman" w:hAnsi="Times New Roman" w:cs="Times New Roman"/>
          <w:color w:val="464646"/>
          <w:sz w:val="28"/>
          <w:szCs w:val="28"/>
          <w:lang w:eastAsia="ru-RU"/>
        </w:rPr>
        <w:br/>
        <w:t xml:space="preserve">1. Средства передвижения, характерные для нашей местности, </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их название.</w:t>
      </w:r>
      <w:r w:rsidRPr="00520D7A">
        <w:rPr>
          <w:rFonts w:ascii="Times New Roman" w:eastAsia="Times New Roman" w:hAnsi="Times New Roman" w:cs="Times New Roman"/>
          <w:color w:val="464646"/>
          <w:sz w:val="28"/>
          <w:szCs w:val="28"/>
          <w:lang w:eastAsia="ru-RU"/>
        </w:rPr>
        <w:br/>
        <w:t>2. Части автомашины, грузовой машины.</w:t>
      </w:r>
      <w:r w:rsidRPr="00520D7A">
        <w:rPr>
          <w:rFonts w:ascii="Times New Roman" w:eastAsia="Times New Roman" w:hAnsi="Times New Roman" w:cs="Times New Roman"/>
          <w:color w:val="464646"/>
          <w:sz w:val="28"/>
          <w:szCs w:val="28"/>
          <w:lang w:eastAsia="ru-RU"/>
        </w:rPr>
        <w:br/>
        <w:t>3. Правила дорожного движения:</w:t>
      </w:r>
    </w:p>
    <w:p w:rsidR="00520D7A" w:rsidRPr="00520D7A" w:rsidRDefault="00520D7A" w:rsidP="00520D7A">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Поведение на улице</w:t>
      </w:r>
    </w:p>
    <w:p w:rsidR="00520D7A" w:rsidRPr="00520D7A" w:rsidRDefault="00520D7A" w:rsidP="00520D7A">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Поведение в общественном транспорте</w:t>
      </w:r>
    </w:p>
    <w:p w:rsidR="00520D7A" w:rsidRPr="00520D7A" w:rsidRDefault="00520D7A" w:rsidP="00520D7A">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Сигналы светофора</w:t>
      </w:r>
    </w:p>
    <w:p w:rsid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Развивающая среда:</w:t>
      </w:r>
      <w:r w:rsidRPr="00520D7A">
        <w:rPr>
          <w:rFonts w:ascii="Times New Roman" w:eastAsia="Times New Roman" w:hAnsi="Times New Roman" w:cs="Times New Roman"/>
          <w:color w:val="464646"/>
          <w:sz w:val="28"/>
          <w:szCs w:val="28"/>
          <w:lang w:eastAsia="ru-RU"/>
        </w:rPr>
        <w:br/>
        <w:t>1. Макет: тротуар, проезжая часть, светофор.</w:t>
      </w:r>
      <w:r w:rsidRPr="00520D7A">
        <w:rPr>
          <w:rFonts w:ascii="Times New Roman" w:eastAsia="Times New Roman" w:hAnsi="Times New Roman" w:cs="Times New Roman"/>
          <w:color w:val="464646"/>
          <w:sz w:val="28"/>
          <w:szCs w:val="28"/>
          <w:lang w:eastAsia="ru-RU"/>
        </w:rPr>
        <w:br/>
        <w:t>2. Рули</w:t>
      </w:r>
      <w:r w:rsidRPr="00520D7A">
        <w:rPr>
          <w:rFonts w:ascii="Times New Roman" w:eastAsia="Times New Roman" w:hAnsi="Times New Roman" w:cs="Times New Roman"/>
          <w:color w:val="464646"/>
          <w:sz w:val="28"/>
          <w:szCs w:val="28"/>
          <w:lang w:eastAsia="ru-RU"/>
        </w:rPr>
        <w:br/>
        <w:t xml:space="preserve">3. Атрибуты к дидактической и сюжетно-ролевой игре </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«Мы пешеходы»</w:t>
      </w:r>
      <w:r w:rsidRPr="00520D7A">
        <w:rPr>
          <w:rFonts w:ascii="Times New Roman" w:eastAsia="Times New Roman" w:hAnsi="Times New Roman" w:cs="Times New Roman"/>
          <w:color w:val="464646"/>
          <w:sz w:val="28"/>
          <w:szCs w:val="28"/>
          <w:lang w:eastAsia="ru-RU"/>
        </w:rPr>
        <w:br/>
        <w:t>4. Дидактическая игра «Собери машину», «Светофор».</w:t>
      </w:r>
      <w:r w:rsidRPr="00520D7A">
        <w:rPr>
          <w:rFonts w:ascii="Times New Roman" w:eastAsia="Times New Roman" w:hAnsi="Times New Roman" w:cs="Times New Roman"/>
          <w:color w:val="464646"/>
          <w:sz w:val="28"/>
          <w:szCs w:val="28"/>
          <w:lang w:eastAsia="ru-RU"/>
        </w:rPr>
        <w:br/>
        <w:t>Художественная литература</w:t>
      </w:r>
      <w:r w:rsidRPr="00520D7A">
        <w:rPr>
          <w:rFonts w:ascii="Times New Roman" w:eastAsia="Times New Roman" w:hAnsi="Times New Roman" w:cs="Times New Roman"/>
          <w:color w:val="464646"/>
          <w:sz w:val="28"/>
          <w:szCs w:val="28"/>
          <w:lang w:eastAsia="ru-RU"/>
        </w:rPr>
        <w:br/>
      </w:r>
      <w:proofErr w:type="spellStart"/>
      <w:r w:rsidRPr="00520D7A">
        <w:rPr>
          <w:rFonts w:ascii="Times New Roman" w:eastAsia="Times New Roman" w:hAnsi="Times New Roman" w:cs="Times New Roman"/>
          <w:color w:val="464646"/>
          <w:sz w:val="28"/>
          <w:szCs w:val="28"/>
          <w:lang w:eastAsia="ru-RU"/>
        </w:rPr>
        <w:t>С.Михалков</w:t>
      </w:r>
      <w:proofErr w:type="spellEnd"/>
      <w:r w:rsidRPr="00520D7A">
        <w:rPr>
          <w:rFonts w:ascii="Times New Roman" w:eastAsia="Times New Roman" w:hAnsi="Times New Roman" w:cs="Times New Roman"/>
          <w:color w:val="464646"/>
          <w:sz w:val="28"/>
          <w:szCs w:val="28"/>
          <w:lang w:eastAsia="ru-RU"/>
        </w:rPr>
        <w:t xml:space="preserve"> «Светофор», «Зайка-велосипедист»</w:t>
      </w:r>
      <w:r w:rsidRPr="00520D7A">
        <w:rPr>
          <w:rFonts w:ascii="Times New Roman" w:eastAsia="Times New Roman" w:hAnsi="Times New Roman" w:cs="Times New Roman"/>
          <w:color w:val="464646"/>
          <w:sz w:val="28"/>
          <w:szCs w:val="28"/>
          <w:lang w:eastAsia="ru-RU"/>
        </w:rPr>
        <w:br/>
        <w:t>«Улица шумит»</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b/>
          <w:bCs/>
          <w:color w:val="464646"/>
          <w:sz w:val="28"/>
          <w:szCs w:val="28"/>
          <w:lang w:eastAsia="ru-RU"/>
        </w:rPr>
        <w:t>4-5 лет</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Содержание работы:</w:t>
      </w:r>
      <w:r w:rsidRPr="00520D7A">
        <w:rPr>
          <w:rFonts w:ascii="Times New Roman" w:eastAsia="Times New Roman" w:hAnsi="Times New Roman" w:cs="Times New Roman"/>
          <w:color w:val="464646"/>
          <w:sz w:val="28"/>
          <w:szCs w:val="28"/>
          <w:lang w:eastAsia="ru-RU"/>
        </w:rPr>
        <w:br/>
        <w:t>1. Знание об общественном транспорте, знакомство с грузовым транспортом.</w:t>
      </w:r>
      <w:r w:rsidRPr="00520D7A">
        <w:rPr>
          <w:rFonts w:ascii="Times New Roman" w:eastAsia="Times New Roman" w:hAnsi="Times New Roman" w:cs="Times New Roman"/>
          <w:color w:val="464646"/>
          <w:sz w:val="28"/>
          <w:szCs w:val="28"/>
          <w:lang w:eastAsia="ru-RU"/>
        </w:rPr>
        <w:br/>
        <w:t>2. Знание улицы: проезжая часть, тротуар, перекрёсток, пешеходный переход, островок безопасности.</w:t>
      </w:r>
      <w:r w:rsidRPr="00520D7A">
        <w:rPr>
          <w:rFonts w:ascii="Times New Roman" w:eastAsia="Times New Roman" w:hAnsi="Times New Roman" w:cs="Times New Roman"/>
          <w:color w:val="464646"/>
          <w:sz w:val="28"/>
          <w:szCs w:val="28"/>
          <w:lang w:eastAsia="ru-RU"/>
        </w:rPr>
        <w:br/>
        <w:t>3. Дорожные знаки: сигнал запрещён, пункт медпомощи, пункт питания, автозаправочная станция, пешеходный переход.</w:t>
      </w:r>
      <w:r w:rsidRPr="00520D7A">
        <w:rPr>
          <w:rFonts w:ascii="Times New Roman" w:eastAsia="Times New Roman" w:hAnsi="Times New Roman" w:cs="Times New Roman"/>
          <w:color w:val="464646"/>
          <w:sz w:val="28"/>
          <w:szCs w:val="28"/>
          <w:lang w:eastAsia="ru-RU"/>
        </w:rPr>
        <w:br/>
        <w:t xml:space="preserve">4. Правила дорожного движения: переход улицы пешеходом, поведение в общественном </w:t>
      </w:r>
      <w:r w:rsidRPr="00520D7A">
        <w:rPr>
          <w:rFonts w:ascii="Times New Roman" w:eastAsia="Times New Roman" w:hAnsi="Times New Roman" w:cs="Times New Roman"/>
          <w:color w:val="464646"/>
          <w:sz w:val="28"/>
          <w:szCs w:val="28"/>
          <w:lang w:eastAsia="ru-RU"/>
        </w:rPr>
        <w:lastRenderedPageBreak/>
        <w:t>транспорте, о чём говорят знаки.</w:t>
      </w:r>
      <w:r w:rsidRPr="00520D7A">
        <w:rPr>
          <w:rFonts w:ascii="Times New Roman" w:eastAsia="Times New Roman" w:hAnsi="Times New Roman" w:cs="Times New Roman"/>
          <w:color w:val="464646"/>
          <w:sz w:val="28"/>
          <w:szCs w:val="28"/>
          <w:lang w:eastAsia="ru-RU"/>
        </w:rPr>
        <w:br/>
      </w:r>
      <w:r w:rsidRPr="00520D7A">
        <w:rPr>
          <w:rFonts w:ascii="Times New Roman" w:eastAsia="Times New Roman" w:hAnsi="Times New Roman" w:cs="Times New Roman"/>
          <w:i/>
          <w:iCs/>
          <w:color w:val="464646"/>
          <w:sz w:val="28"/>
          <w:szCs w:val="28"/>
          <w:lang w:eastAsia="ru-RU"/>
        </w:rPr>
        <w:t>Развивающая среда</w:t>
      </w:r>
      <w:r w:rsidRPr="00520D7A">
        <w:rPr>
          <w:rFonts w:ascii="Times New Roman" w:eastAsia="Times New Roman" w:hAnsi="Times New Roman" w:cs="Times New Roman"/>
          <w:color w:val="464646"/>
          <w:sz w:val="28"/>
          <w:szCs w:val="28"/>
          <w:lang w:eastAsia="ru-RU"/>
        </w:rPr>
        <w:br/>
        <w:t>1. Макет: перекрёсток, зебра, островок безопасности.</w:t>
      </w:r>
      <w:r w:rsidRPr="00520D7A">
        <w:rPr>
          <w:rFonts w:ascii="Times New Roman" w:eastAsia="Times New Roman" w:hAnsi="Times New Roman" w:cs="Times New Roman"/>
          <w:color w:val="464646"/>
          <w:sz w:val="28"/>
          <w:szCs w:val="28"/>
          <w:lang w:eastAsia="ru-RU"/>
        </w:rPr>
        <w:br/>
        <w:t>2. Крупные и мелкие дорожные знаки.</w:t>
      </w:r>
      <w:r w:rsidRPr="00520D7A">
        <w:rPr>
          <w:rFonts w:ascii="Times New Roman" w:eastAsia="Times New Roman" w:hAnsi="Times New Roman" w:cs="Times New Roman"/>
          <w:color w:val="464646"/>
          <w:sz w:val="28"/>
          <w:szCs w:val="28"/>
          <w:lang w:eastAsia="ru-RU"/>
        </w:rPr>
        <w:br/>
        <w:t>3. Картинки на классификацию видов транспорта</w:t>
      </w:r>
      <w:r w:rsidRPr="00520D7A">
        <w:rPr>
          <w:rFonts w:ascii="Times New Roman" w:eastAsia="Times New Roman" w:hAnsi="Times New Roman" w:cs="Times New Roman"/>
          <w:color w:val="464646"/>
          <w:sz w:val="28"/>
          <w:szCs w:val="28"/>
          <w:lang w:eastAsia="ru-RU"/>
        </w:rPr>
        <w:br/>
        <w:t>4. Книжка-раскладушка для родителей «Что должны знать дети о правилах дорожного движения</w:t>
      </w:r>
      <w:r w:rsidRPr="00520D7A">
        <w:rPr>
          <w:rFonts w:ascii="Times New Roman" w:eastAsia="Times New Roman" w:hAnsi="Times New Roman" w:cs="Times New Roman"/>
          <w:color w:val="464646"/>
          <w:sz w:val="28"/>
          <w:szCs w:val="28"/>
          <w:lang w:eastAsia="ru-RU"/>
        </w:rPr>
        <w:br/>
        <w:t xml:space="preserve">5. </w:t>
      </w:r>
      <w:proofErr w:type="spellStart"/>
      <w:r w:rsidRPr="00520D7A">
        <w:rPr>
          <w:rFonts w:ascii="Times New Roman" w:eastAsia="Times New Roman" w:hAnsi="Times New Roman" w:cs="Times New Roman"/>
          <w:color w:val="464646"/>
          <w:sz w:val="28"/>
          <w:szCs w:val="28"/>
          <w:lang w:eastAsia="ru-RU"/>
        </w:rPr>
        <w:t>Фланелеграф</w:t>
      </w:r>
      <w:proofErr w:type="spellEnd"/>
      <w:r w:rsidRPr="00520D7A">
        <w:rPr>
          <w:rFonts w:ascii="Times New Roman" w:eastAsia="Times New Roman" w:hAnsi="Times New Roman" w:cs="Times New Roman"/>
          <w:color w:val="464646"/>
          <w:sz w:val="28"/>
          <w:szCs w:val="28"/>
          <w:lang w:eastAsia="ru-RU"/>
        </w:rPr>
        <w:t>: машины, дорожные знаки</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Художественная литература:</w:t>
      </w:r>
      <w:r w:rsidRPr="00520D7A">
        <w:rPr>
          <w:rFonts w:ascii="Times New Roman" w:eastAsia="Times New Roman" w:hAnsi="Times New Roman" w:cs="Times New Roman"/>
          <w:color w:val="464646"/>
          <w:sz w:val="28"/>
          <w:szCs w:val="28"/>
          <w:lang w:eastAsia="ru-RU"/>
        </w:rPr>
        <w:br/>
        <w:t>1. Н. Носов «Автомобиль»</w:t>
      </w:r>
      <w:r w:rsidRPr="00520D7A">
        <w:rPr>
          <w:rFonts w:ascii="Times New Roman" w:eastAsia="Times New Roman" w:hAnsi="Times New Roman" w:cs="Times New Roman"/>
          <w:color w:val="464646"/>
          <w:sz w:val="28"/>
          <w:szCs w:val="28"/>
          <w:lang w:eastAsia="ru-RU"/>
        </w:rPr>
        <w:br/>
        <w:t>2. Дорохов «Заборчик вдоль тротуара»</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b/>
          <w:bCs/>
          <w:color w:val="464646"/>
          <w:sz w:val="28"/>
          <w:szCs w:val="28"/>
          <w:lang w:eastAsia="ru-RU"/>
        </w:rPr>
        <w:t>5-6 лет</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Содержание работы:</w:t>
      </w:r>
      <w:r w:rsidRPr="00520D7A">
        <w:rPr>
          <w:rFonts w:ascii="Times New Roman" w:eastAsia="Times New Roman" w:hAnsi="Times New Roman" w:cs="Times New Roman"/>
          <w:color w:val="464646"/>
          <w:sz w:val="28"/>
          <w:szCs w:val="28"/>
          <w:lang w:eastAsia="ru-RU"/>
        </w:rPr>
        <w:br/>
        <w:t>1. Знакомство с запрещающими и предписывающими знаками.</w:t>
      </w:r>
      <w:r w:rsidRPr="00520D7A">
        <w:rPr>
          <w:rFonts w:ascii="Times New Roman" w:eastAsia="Times New Roman" w:hAnsi="Times New Roman" w:cs="Times New Roman"/>
          <w:color w:val="464646"/>
          <w:sz w:val="28"/>
          <w:szCs w:val="28"/>
          <w:lang w:eastAsia="ru-RU"/>
        </w:rPr>
        <w:br/>
        <w:t>2. Изучение работы регулировщика</w:t>
      </w:r>
      <w:r w:rsidRPr="00520D7A">
        <w:rPr>
          <w:rFonts w:ascii="Times New Roman" w:eastAsia="Times New Roman" w:hAnsi="Times New Roman" w:cs="Times New Roman"/>
          <w:color w:val="464646"/>
          <w:sz w:val="28"/>
          <w:szCs w:val="28"/>
          <w:lang w:eastAsia="ru-RU"/>
        </w:rPr>
        <w:br/>
        <w:t>3. Формирование у детей умения свободно ориентироваться на дороге</w:t>
      </w:r>
      <w:r w:rsidRPr="00520D7A">
        <w:rPr>
          <w:rFonts w:ascii="Times New Roman" w:eastAsia="Times New Roman" w:hAnsi="Times New Roman" w:cs="Times New Roman"/>
          <w:color w:val="464646"/>
          <w:sz w:val="28"/>
          <w:szCs w:val="28"/>
          <w:lang w:eastAsia="ru-RU"/>
        </w:rPr>
        <w:br/>
        <w:t>4. Закреплять правила поведения в общественном транспорте.</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Развивающая среда:</w:t>
      </w:r>
      <w:r w:rsidRPr="00520D7A">
        <w:rPr>
          <w:rFonts w:ascii="Times New Roman" w:eastAsia="Times New Roman" w:hAnsi="Times New Roman" w:cs="Times New Roman"/>
          <w:color w:val="464646"/>
          <w:sz w:val="28"/>
          <w:szCs w:val="28"/>
          <w:lang w:eastAsia="ru-RU"/>
        </w:rPr>
        <w:br/>
        <w:t>1. Макет: разные виды перекрёстков</w:t>
      </w:r>
      <w:r w:rsidRPr="00520D7A">
        <w:rPr>
          <w:rFonts w:ascii="Times New Roman" w:eastAsia="Times New Roman" w:hAnsi="Times New Roman" w:cs="Times New Roman"/>
          <w:color w:val="464646"/>
          <w:sz w:val="28"/>
          <w:szCs w:val="28"/>
          <w:lang w:eastAsia="ru-RU"/>
        </w:rPr>
        <w:br/>
        <w:t>2. Запрещающие и предписывающие знаки, жесты регулировщика.</w:t>
      </w:r>
      <w:r w:rsidRPr="00520D7A">
        <w:rPr>
          <w:rFonts w:ascii="Times New Roman" w:eastAsia="Times New Roman" w:hAnsi="Times New Roman" w:cs="Times New Roman"/>
          <w:color w:val="464646"/>
          <w:sz w:val="28"/>
          <w:szCs w:val="28"/>
          <w:lang w:eastAsia="ru-RU"/>
        </w:rPr>
        <w:br/>
        <w:t xml:space="preserve">3. Атрибуты к </w:t>
      </w:r>
      <w:proofErr w:type="gramStart"/>
      <w:r w:rsidRPr="00520D7A">
        <w:rPr>
          <w:rFonts w:ascii="Times New Roman" w:eastAsia="Times New Roman" w:hAnsi="Times New Roman" w:cs="Times New Roman"/>
          <w:color w:val="464646"/>
          <w:sz w:val="28"/>
          <w:szCs w:val="28"/>
          <w:lang w:eastAsia="ru-RU"/>
        </w:rPr>
        <w:t>с-р</w:t>
      </w:r>
      <w:proofErr w:type="gramEnd"/>
      <w:r w:rsidRPr="00520D7A">
        <w:rPr>
          <w:rFonts w:ascii="Times New Roman" w:eastAsia="Times New Roman" w:hAnsi="Times New Roman" w:cs="Times New Roman"/>
          <w:color w:val="464646"/>
          <w:sz w:val="28"/>
          <w:szCs w:val="28"/>
          <w:lang w:eastAsia="ru-RU"/>
        </w:rPr>
        <w:t xml:space="preserve"> играм: жезл, фуражки, шапочки-машины.</w:t>
      </w:r>
      <w:r w:rsidRPr="00520D7A">
        <w:rPr>
          <w:rFonts w:ascii="Times New Roman" w:eastAsia="Times New Roman" w:hAnsi="Times New Roman" w:cs="Times New Roman"/>
          <w:color w:val="464646"/>
          <w:sz w:val="28"/>
          <w:szCs w:val="28"/>
          <w:lang w:eastAsia="ru-RU"/>
        </w:rPr>
        <w:br/>
        <w:t xml:space="preserve">4. </w:t>
      </w:r>
      <w:proofErr w:type="spellStart"/>
      <w:r w:rsidRPr="00520D7A">
        <w:rPr>
          <w:rFonts w:ascii="Times New Roman" w:eastAsia="Times New Roman" w:hAnsi="Times New Roman" w:cs="Times New Roman"/>
          <w:color w:val="464646"/>
          <w:sz w:val="28"/>
          <w:szCs w:val="28"/>
          <w:lang w:eastAsia="ru-RU"/>
        </w:rPr>
        <w:t>Дид</w:t>
      </w:r>
      <w:proofErr w:type="spellEnd"/>
      <w:r w:rsidRPr="00520D7A">
        <w:rPr>
          <w:rFonts w:ascii="Times New Roman" w:eastAsia="Times New Roman" w:hAnsi="Times New Roman" w:cs="Times New Roman"/>
          <w:color w:val="464646"/>
          <w:sz w:val="28"/>
          <w:szCs w:val="28"/>
          <w:lang w:eastAsia="ru-RU"/>
        </w:rPr>
        <w:t>. игры: «Умные знаки, «Какие бывают машины», «О чём говорит…»</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Художественная литература:</w:t>
      </w:r>
      <w:r w:rsidRPr="00520D7A">
        <w:rPr>
          <w:rFonts w:ascii="Times New Roman" w:eastAsia="Times New Roman" w:hAnsi="Times New Roman" w:cs="Times New Roman"/>
          <w:color w:val="464646"/>
          <w:sz w:val="28"/>
          <w:szCs w:val="28"/>
          <w:lang w:eastAsia="ru-RU"/>
        </w:rPr>
        <w:br/>
      </w:r>
      <w:proofErr w:type="spellStart"/>
      <w:r w:rsidRPr="00520D7A">
        <w:rPr>
          <w:rFonts w:ascii="Times New Roman" w:eastAsia="Times New Roman" w:hAnsi="Times New Roman" w:cs="Times New Roman"/>
          <w:color w:val="464646"/>
          <w:sz w:val="28"/>
          <w:szCs w:val="28"/>
          <w:lang w:eastAsia="ru-RU"/>
        </w:rPr>
        <w:t>Н.Носов</w:t>
      </w:r>
      <w:proofErr w:type="spellEnd"/>
      <w:r w:rsidRPr="00520D7A">
        <w:rPr>
          <w:rFonts w:ascii="Times New Roman" w:eastAsia="Times New Roman" w:hAnsi="Times New Roman" w:cs="Times New Roman"/>
          <w:color w:val="464646"/>
          <w:sz w:val="28"/>
          <w:szCs w:val="28"/>
          <w:lang w:eastAsia="ru-RU"/>
        </w:rPr>
        <w:t xml:space="preserve"> « Кирюша попадает в переплёт»</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b/>
          <w:bCs/>
          <w:color w:val="464646"/>
          <w:sz w:val="28"/>
          <w:szCs w:val="28"/>
          <w:lang w:eastAsia="ru-RU"/>
        </w:rPr>
        <w:t>6-7 лет</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Содержание работы:</w:t>
      </w:r>
      <w:r w:rsidRPr="00520D7A">
        <w:rPr>
          <w:rFonts w:ascii="Times New Roman" w:eastAsia="Times New Roman" w:hAnsi="Times New Roman" w:cs="Times New Roman"/>
          <w:color w:val="464646"/>
          <w:sz w:val="28"/>
          <w:szCs w:val="28"/>
          <w:lang w:eastAsia="ru-RU"/>
        </w:rPr>
        <w:br/>
        <w:t>1. Учить детей соблюдать правила дорожного движения</w:t>
      </w:r>
      <w:r w:rsidRPr="00520D7A">
        <w:rPr>
          <w:rFonts w:ascii="Times New Roman" w:eastAsia="Times New Roman" w:hAnsi="Times New Roman" w:cs="Times New Roman"/>
          <w:color w:val="464646"/>
          <w:sz w:val="28"/>
          <w:szCs w:val="28"/>
          <w:lang w:eastAsia="ru-RU"/>
        </w:rPr>
        <w:br/>
        <w:t>2. Закрепить правила поведения на улице:</w:t>
      </w:r>
    </w:p>
    <w:p w:rsidR="00520D7A" w:rsidRPr="00520D7A" w:rsidRDefault="00520D7A" w:rsidP="00520D7A">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Ходить только по тротуарам и пешеходным дорожкам, придерживаясь правой стороны</w:t>
      </w:r>
    </w:p>
    <w:p w:rsidR="00520D7A" w:rsidRPr="00520D7A" w:rsidRDefault="00520D7A" w:rsidP="00520D7A">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Правильно переходить улицу на переходах, не играть на проезжей части дороги</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Развивающая среда:</w:t>
      </w:r>
      <w:r w:rsidRPr="00520D7A">
        <w:rPr>
          <w:rFonts w:ascii="Times New Roman" w:eastAsia="Times New Roman" w:hAnsi="Times New Roman" w:cs="Times New Roman"/>
          <w:color w:val="464646"/>
          <w:sz w:val="28"/>
          <w:szCs w:val="28"/>
          <w:lang w:eastAsia="ru-RU"/>
        </w:rPr>
        <w:br/>
        <w:t>1. Макет, имеющий разные виды перекрёстков</w:t>
      </w:r>
      <w:r w:rsidRPr="00520D7A">
        <w:rPr>
          <w:rFonts w:ascii="Times New Roman" w:eastAsia="Times New Roman" w:hAnsi="Times New Roman" w:cs="Times New Roman"/>
          <w:color w:val="464646"/>
          <w:sz w:val="28"/>
          <w:szCs w:val="28"/>
          <w:lang w:eastAsia="ru-RU"/>
        </w:rPr>
        <w:br/>
        <w:t>2. Альбомы «Разные виды транспорта»</w:t>
      </w:r>
      <w:r w:rsidRPr="00520D7A">
        <w:rPr>
          <w:rFonts w:ascii="Times New Roman" w:eastAsia="Times New Roman" w:hAnsi="Times New Roman" w:cs="Times New Roman"/>
          <w:color w:val="464646"/>
          <w:sz w:val="28"/>
          <w:szCs w:val="28"/>
          <w:lang w:eastAsia="ru-RU"/>
        </w:rPr>
        <w:br/>
        <w:t xml:space="preserve">3. Дидактические </w:t>
      </w:r>
      <w:proofErr w:type="gramStart"/>
      <w:r w:rsidRPr="00520D7A">
        <w:rPr>
          <w:rFonts w:ascii="Times New Roman" w:eastAsia="Times New Roman" w:hAnsi="Times New Roman" w:cs="Times New Roman"/>
          <w:color w:val="464646"/>
          <w:sz w:val="28"/>
          <w:szCs w:val="28"/>
          <w:lang w:eastAsia="ru-RU"/>
        </w:rPr>
        <w:t>игры</w:t>
      </w:r>
      <w:proofErr w:type="gramEnd"/>
      <w:r w:rsidRPr="00520D7A">
        <w:rPr>
          <w:rFonts w:ascii="Times New Roman" w:eastAsia="Times New Roman" w:hAnsi="Times New Roman" w:cs="Times New Roman"/>
          <w:color w:val="464646"/>
          <w:sz w:val="28"/>
          <w:szCs w:val="28"/>
          <w:lang w:eastAsia="ru-RU"/>
        </w:rPr>
        <w:t xml:space="preserve"> «Угадай </w:t>
      </w:r>
      <w:proofErr w:type="gramStart"/>
      <w:r w:rsidRPr="00520D7A">
        <w:rPr>
          <w:rFonts w:ascii="Times New Roman" w:eastAsia="Times New Roman" w:hAnsi="Times New Roman" w:cs="Times New Roman"/>
          <w:color w:val="464646"/>
          <w:sz w:val="28"/>
          <w:szCs w:val="28"/>
          <w:lang w:eastAsia="ru-RU"/>
        </w:rPr>
        <w:t>какой</w:t>
      </w:r>
      <w:proofErr w:type="gramEnd"/>
      <w:r w:rsidRPr="00520D7A">
        <w:rPr>
          <w:rFonts w:ascii="Times New Roman" w:eastAsia="Times New Roman" w:hAnsi="Times New Roman" w:cs="Times New Roman"/>
          <w:color w:val="464646"/>
          <w:sz w:val="28"/>
          <w:szCs w:val="28"/>
          <w:lang w:eastAsia="ru-RU"/>
        </w:rPr>
        <w:t xml:space="preserve"> знак», «Что показывает регулировщик», «На чём ездят люди», «Виды транспорта», «Найди и назови».</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Художественная литература:</w:t>
      </w:r>
      <w:r w:rsidRPr="00520D7A">
        <w:rPr>
          <w:rFonts w:ascii="Times New Roman" w:eastAsia="Times New Roman" w:hAnsi="Times New Roman" w:cs="Times New Roman"/>
          <w:color w:val="464646"/>
          <w:sz w:val="28"/>
          <w:szCs w:val="28"/>
          <w:lang w:eastAsia="ru-RU"/>
        </w:rPr>
        <w:br/>
        <w:t>1. Н. Носов «Автомобиль»</w:t>
      </w:r>
      <w:r w:rsidRPr="00520D7A">
        <w:rPr>
          <w:rFonts w:ascii="Times New Roman" w:eastAsia="Times New Roman" w:hAnsi="Times New Roman" w:cs="Times New Roman"/>
          <w:color w:val="464646"/>
          <w:sz w:val="28"/>
          <w:szCs w:val="28"/>
          <w:lang w:eastAsia="ru-RU"/>
        </w:rPr>
        <w:br/>
        <w:t xml:space="preserve">2. </w:t>
      </w:r>
      <w:proofErr w:type="spellStart"/>
      <w:r w:rsidRPr="00520D7A">
        <w:rPr>
          <w:rFonts w:ascii="Times New Roman" w:eastAsia="Times New Roman" w:hAnsi="Times New Roman" w:cs="Times New Roman"/>
          <w:color w:val="464646"/>
          <w:sz w:val="28"/>
          <w:szCs w:val="28"/>
          <w:lang w:eastAsia="ru-RU"/>
        </w:rPr>
        <w:t>Юрлеин</w:t>
      </w:r>
      <w:proofErr w:type="spellEnd"/>
      <w:r w:rsidRPr="00520D7A">
        <w:rPr>
          <w:rFonts w:ascii="Times New Roman" w:eastAsia="Times New Roman" w:hAnsi="Times New Roman" w:cs="Times New Roman"/>
          <w:color w:val="464646"/>
          <w:sz w:val="28"/>
          <w:szCs w:val="28"/>
          <w:lang w:eastAsia="ru-RU"/>
        </w:rPr>
        <w:t xml:space="preserve"> «Любопытный мышонок»</w:t>
      </w:r>
      <w:r w:rsidRPr="00520D7A">
        <w:rPr>
          <w:rFonts w:ascii="Times New Roman" w:eastAsia="Times New Roman" w:hAnsi="Times New Roman" w:cs="Times New Roman"/>
          <w:color w:val="464646"/>
          <w:sz w:val="28"/>
          <w:szCs w:val="28"/>
          <w:lang w:eastAsia="ru-RU"/>
        </w:rPr>
        <w:br/>
        <w:t xml:space="preserve">3. </w:t>
      </w:r>
      <w:proofErr w:type="spellStart"/>
      <w:r w:rsidRPr="00520D7A">
        <w:rPr>
          <w:rFonts w:ascii="Times New Roman" w:eastAsia="Times New Roman" w:hAnsi="Times New Roman" w:cs="Times New Roman"/>
          <w:color w:val="464646"/>
          <w:sz w:val="28"/>
          <w:szCs w:val="28"/>
          <w:lang w:eastAsia="ru-RU"/>
        </w:rPr>
        <w:t>Кончаловская</w:t>
      </w:r>
      <w:proofErr w:type="spellEnd"/>
      <w:r w:rsidRPr="00520D7A">
        <w:rPr>
          <w:rFonts w:ascii="Times New Roman" w:eastAsia="Times New Roman" w:hAnsi="Times New Roman" w:cs="Times New Roman"/>
          <w:color w:val="464646"/>
          <w:sz w:val="28"/>
          <w:szCs w:val="28"/>
          <w:lang w:eastAsia="ru-RU"/>
        </w:rPr>
        <w:t xml:space="preserve"> Н «Самокат»</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b/>
          <w:bCs/>
          <w:color w:val="464646"/>
          <w:sz w:val="28"/>
          <w:szCs w:val="28"/>
          <w:lang w:eastAsia="ru-RU"/>
        </w:rPr>
        <w:t>Что должен знать воспитатель о правилах дорожного движения:</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Каждый воспитатель должен хорошо знать правила дорожного движения, чтобы со знанием дела вести воспитательную работу с детьми и родителями, обеспечить собственную безопасность.</w:t>
      </w:r>
      <w:r w:rsidRPr="00520D7A">
        <w:rPr>
          <w:rFonts w:ascii="Times New Roman" w:eastAsia="Times New Roman" w:hAnsi="Times New Roman" w:cs="Times New Roman"/>
          <w:color w:val="464646"/>
          <w:sz w:val="28"/>
          <w:szCs w:val="28"/>
          <w:lang w:eastAsia="ru-RU"/>
        </w:rPr>
        <w:br/>
        <w:t>1. Пешеходам разрешается ходить только по тротуарам, придерживаясь правой стороны</w:t>
      </w:r>
      <w:r w:rsidRPr="00520D7A">
        <w:rPr>
          <w:rFonts w:ascii="Times New Roman" w:eastAsia="Times New Roman" w:hAnsi="Times New Roman" w:cs="Times New Roman"/>
          <w:color w:val="464646"/>
          <w:sz w:val="28"/>
          <w:szCs w:val="28"/>
          <w:lang w:eastAsia="ru-RU"/>
        </w:rPr>
        <w:br/>
      </w:r>
      <w:r w:rsidRPr="00520D7A">
        <w:rPr>
          <w:rFonts w:ascii="Times New Roman" w:eastAsia="Times New Roman" w:hAnsi="Times New Roman" w:cs="Times New Roman"/>
          <w:color w:val="464646"/>
          <w:sz w:val="28"/>
          <w:szCs w:val="28"/>
          <w:lang w:eastAsia="ru-RU"/>
        </w:rPr>
        <w:lastRenderedPageBreak/>
        <w:t>2. Там, где нет тротуаров, нужно ходить по краю проезжей части, по левому краю дороги, навстречу движению, чтобы видеть движущийся транспорт и вовремя отойти в сторону</w:t>
      </w:r>
      <w:r w:rsidRPr="00520D7A">
        <w:rPr>
          <w:rFonts w:ascii="Times New Roman" w:eastAsia="Times New Roman" w:hAnsi="Times New Roman" w:cs="Times New Roman"/>
          <w:color w:val="464646"/>
          <w:sz w:val="28"/>
          <w:szCs w:val="28"/>
          <w:lang w:eastAsia="ru-RU"/>
        </w:rPr>
        <w:br/>
        <w:t xml:space="preserve">3. Пешеходы обязаны переходить улицу только шагом по пешеходным переходам, с обозначенными линиями или указателем «пешеходный переход», а не </w:t>
      </w:r>
      <w:proofErr w:type="gramStart"/>
      <w:r w:rsidRPr="00520D7A">
        <w:rPr>
          <w:rFonts w:ascii="Times New Roman" w:eastAsia="Times New Roman" w:hAnsi="Times New Roman" w:cs="Times New Roman"/>
          <w:color w:val="464646"/>
          <w:sz w:val="28"/>
          <w:szCs w:val="28"/>
          <w:lang w:eastAsia="ru-RU"/>
        </w:rPr>
        <w:t>перекрёстках</w:t>
      </w:r>
      <w:proofErr w:type="gramEnd"/>
      <w:r w:rsidRPr="00520D7A">
        <w:rPr>
          <w:rFonts w:ascii="Times New Roman" w:eastAsia="Times New Roman" w:hAnsi="Times New Roman" w:cs="Times New Roman"/>
          <w:color w:val="464646"/>
          <w:sz w:val="28"/>
          <w:szCs w:val="28"/>
          <w:lang w:eastAsia="ru-RU"/>
        </w:rPr>
        <w:t xml:space="preserve"> с не-обозначенными переходами – по линии тротуара</w:t>
      </w:r>
      <w:r w:rsidRPr="00520D7A">
        <w:rPr>
          <w:rFonts w:ascii="Times New Roman" w:eastAsia="Times New Roman" w:hAnsi="Times New Roman" w:cs="Times New Roman"/>
          <w:color w:val="464646"/>
          <w:sz w:val="28"/>
          <w:szCs w:val="28"/>
          <w:lang w:eastAsia="ru-RU"/>
        </w:rPr>
        <w:br/>
        <w:t>4. Прежде чем сойти на проезжую часть при двустороннем движении, необходимо убедиться в полной безопасности.</w:t>
      </w:r>
      <w:r w:rsidRPr="00520D7A">
        <w:rPr>
          <w:rFonts w:ascii="Times New Roman" w:eastAsia="Times New Roman" w:hAnsi="Times New Roman" w:cs="Times New Roman"/>
          <w:color w:val="464646"/>
          <w:sz w:val="28"/>
          <w:szCs w:val="28"/>
          <w:lang w:eastAsia="ru-RU"/>
        </w:rPr>
        <w:br/>
        <w:t xml:space="preserve">5. Запрещается пересекать путь </w:t>
      </w:r>
      <w:proofErr w:type="gramStart"/>
      <w:r w:rsidRPr="00520D7A">
        <w:rPr>
          <w:rFonts w:ascii="Times New Roman" w:eastAsia="Times New Roman" w:hAnsi="Times New Roman" w:cs="Times New Roman"/>
          <w:color w:val="464646"/>
          <w:sz w:val="28"/>
          <w:szCs w:val="28"/>
          <w:lang w:eastAsia="ru-RU"/>
        </w:rPr>
        <w:t>движущемся</w:t>
      </w:r>
      <w:proofErr w:type="gramEnd"/>
      <w:r w:rsidRPr="00520D7A">
        <w:rPr>
          <w:rFonts w:ascii="Times New Roman" w:eastAsia="Times New Roman" w:hAnsi="Times New Roman" w:cs="Times New Roman"/>
          <w:color w:val="464646"/>
          <w:sz w:val="28"/>
          <w:szCs w:val="28"/>
          <w:lang w:eastAsia="ru-RU"/>
        </w:rPr>
        <w:t xml:space="preserve"> транспортным средствам, выходить из-за транспорта на проезжую часть</w:t>
      </w:r>
      <w:r w:rsidRPr="00520D7A">
        <w:rPr>
          <w:rFonts w:ascii="Times New Roman" w:eastAsia="Times New Roman" w:hAnsi="Times New Roman" w:cs="Times New Roman"/>
          <w:color w:val="464646"/>
          <w:sz w:val="28"/>
          <w:szCs w:val="28"/>
          <w:lang w:eastAsia="ru-RU"/>
        </w:rPr>
        <w:br/>
        <w:t>6. В местах перехода, где движение регулируется, пешеходы должны переходить улицу только при зелёном сигнале светофора или разрешающем жесте регулировщика (когда он повернулся к нам боком)</w:t>
      </w:r>
      <w:r w:rsidRPr="00520D7A">
        <w:rPr>
          <w:rFonts w:ascii="Times New Roman" w:eastAsia="Times New Roman" w:hAnsi="Times New Roman" w:cs="Times New Roman"/>
          <w:color w:val="464646"/>
          <w:sz w:val="28"/>
          <w:szCs w:val="28"/>
          <w:lang w:eastAsia="ru-RU"/>
        </w:rPr>
        <w:br/>
        <w:t>7. В местах, где переходы не обозначены и где движение не регулируется, пешеходы должны во всех случаях пропускать приближающийся транспорт. Запрещается переходить улицу около кругового или крутого поворота</w:t>
      </w:r>
      <w:r w:rsidRPr="00520D7A">
        <w:rPr>
          <w:rFonts w:ascii="Times New Roman" w:eastAsia="Times New Roman" w:hAnsi="Times New Roman" w:cs="Times New Roman"/>
          <w:color w:val="464646"/>
          <w:sz w:val="28"/>
          <w:szCs w:val="28"/>
          <w:lang w:eastAsia="ru-RU"/>
        </w:rPr>
        <w:br/>
        <w:t xml:space="preserve">8. Группы детей разрешается водить только по тротуару, не более чем в два ряда (дети </w:t>
      </w:r>
      <w:proofErr w:type="gramStart"/>
      <w:r w:rsidRPr="00520D7A">
        <w:rPr>
          <w:rFonts w:ascii="Times New Roman" w:eastAsia="Times New Roman" w:hAnsi="Times New Roman" w:cs="Times New Roman"/>
          <w:color w:val="464646"/>
          <w:sz w:val="28"/>
          <w:szCs w:val="28"/>
          <w:lang w:eastAsia="ru-RU"/>
        </w:rPr>
        <w:t>идут</w:t>
      </w:r>
      <w:proofErr w:type="gramEnd"/>
      <w:r w:rsidRPr="00520D7A">
        <w:rPr>
          <w:rFonts w:ascii="Times New Roman" w:eastAsia="Times New Roman" w:hAnsi="Times New Roman" w:cs="Times New Roman"/>
          <w:color w:val="464646"/>
          <w:sz w:val="28"/>
          <w:szCs w:val="28"/>
          <w:lang w:eastAsia="ru-RU"/>
        </w:rPr>
        <w:t xml:space="preserve"> взявшись за руки). Впереди и позади колонны должны находиться сопровождающие с красными флажками.</w:t>
      </w:r>
      <w:r w:rsidRPr="00520D7A">
        <w:rPr>
          <w:rFonts w:ascii="Times New Roman" w:eastAsia="Times New Roman" w:hAnsi="Times New Roman" w:cs="Times New Roman"/>
          <w:color w:val="464646"/>
          <w:sz w:val="28"/>
          <w:szCs w:val="28"/>
          <w:lang w:eastAsia="ru-RU"/>
        </w:rPr>
        <w:br/>
        <w:t>9. Перевозить детей разрешается только в автобусах, двери и окна которых должны быть закрыты. На лобовом стекле иметь опознавательный знак «Дети».</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b/>
          <w:bCs/>
          <w:color w:val="464646"/>
          <w:sz w:val="28"/>
          <w:szCs w:val="28"/>
          <w:lang w:eastAsia="ru-RU"/>
        </w:rPr>
        <w:t>Катание на велосипеде (самокате, роликах) в черте города.</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 xml:space="preserve">Спросите детей, у кого из них есть велосипед, самокат, ролевые коньки или </w:t>
      </w:r>
      <w:proofErr w:type="spellStart"/>
      <w:r w:rsidRPr="00520D7A">
        <w:rPr>
          <w:rFonts w:ascii="Times New Roman" w:eastAsia="Times New Roman" w:hAnsi="Times New Roman" w:cs="Times New Roman"/>
          <w:color w:val="464646"/>
          <w:sz w:val="28"/>
          <w:szCs w:val="28"/>
          <w:lang w:eastAsia="ru-RU"/>
        </w:rPr>
        <w:t>скейт</w:t>
      </w:r>
      <w:proofErr w:type="spellEnd"/>
      <w:r w:rsidRPr="00520D7A">
        <w:rPr>
          <w:rFonts w:ascii="Times New Roman" w:eastAsia="Times New Roman" w:hAnsi="Times New Roman" w:cs="Times New Roman"/>
          <w:color w:val="464646"/>
          <w:sz w:val="28"/>
          <w:szCs w:val="28"/>
          <w:lang w:eastAsia="ru-RU"/>
        </w:rPr>
        <w:t>, кто когда-либо на них катался. Попросите рассказать, где, по их мнению, можно кататься, а где нельзя, какие правила нужно соблюдать.</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color w:val="464646"/>
          <w:sz w:val="28"/>
          <w:szCs w:val="28"/>
          <w:lang w:eastAsia="ru-RU"/>
        </w:rPr>
        <w:t>Целесообразно также организовать обсуждение возможных опасных ситуаций, привлекая личный опыт детей, случаи из жизни.</w:t>
      </w:r>
    </w:p>
    <w:p w:rsidR="00520D7A" w:rsidRP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Необходимо рассмотреть три вида ситуаций:</w:t>
      </w:r>
      <w:r w:rsidRPr="00520D7A">
        <w:rPr>
          <w:rFonts w:ascii="Times New Roman" w:eastAsia="Times New Roman" w:hAnsi="Times New Roman" w:cs="Times New Roman"/>
          <w:color w:val="464646"/>
          <w:sz w:val="28"/>
          <w:szCs w:val="28"/>
          <w:lang w:eastAsia="ru-RU"/>
        </w:rPr>
        <w:br/>
        <w:t>1. Опасных для самих детей, если они катаются на велосипеде, роликах по проезжей части улицы или двора</w:t>
      </w:r>
      <w:r w:rsidRPr="00520D7A">
        <w:rPr>
          <w:rFonts w:ascii="Times New Roman" w:eastAsia="Times New Roman" w:hAnsi="Times New Roman" w:cs="Times New Roman"/>
          <w:color w:val="464646"/>
          <w:sz w:val="28"/>
          <w:szCs w:val="28"/>
          <w:lang w:eastAsia="ru-RU"/>
        </w:rPr>
        <w:br/>
        <w:t xml:space="preserve">2. </w:t>
      </w:r>
      <w:proofErr w:type="gramStart"/>
      <w:r w:rsidRPr="00520D7A">
        <w:rPr>
          <w:rFonts w:ascii="Times New Roman" w:eastAsia="Times New Roman" w:hAnsi="Times New Roman" w:cs="Times New Roman"/>
          <w:color w:val="464646"/>
          <w:sz w:val="28"/>
          <w:szCs w:val="28"/>
          <w:lang w:eastAsia="ru-RU"/>
        </w:rPr>
        <w:t>Опасных для пешеходов (например, можно наехать, толкнуть, обрызгать пешехода водой из лужи)</w:t>
      </w:r>
      <w:r w:rsidRPr="00520D7A">
        <w:rPr>
          <w:rFonts w:ascii="Times New Roman" w:eastAsia="Times New Roman" w:hAnsi="Times New Roman" w:cs="Times New Roman"/>
          <w:color w:val="464646"/>
          <w:sz w:val="28"/>
          <w:szCs w:val="28"/>
          <w:lang w:eastAsia="ru-RU"/>
        </w:rPr>
        <w:br/>
        <w:t>3.</w:t>
      </w:r>
      <w:proofErr w:type="gramEnd"/>
      <w:r w:rsidRPr="00520D7A">
        <w:rPr>
          <w:rFonts w:ascii="Times New Roman" w:eastAsia="Times New Roman" w:hAnsi="Times New Roman" w:cs="Times New Roman"/>
          <w:color w:val="464646"/>
          <w:sz w:val="28"/>
          <w:szCs w:val="28"/>
          <w:lang w:eastAsia="ru-RU"/>
        </w:rPr>
        <w:t xml:space="preserve"> И наконец, ситуации, связанные с падением, травмами.</w:t>
      </w:r>
    </w:p>
    <w:p w:rsidR="00520D7A" w:rsidRDefault="00520D7A" w:rsidP="00520D7A">
      <w:pPr>
        <w:spacing w:before="75" w:after="75" w:line="270" w:lineRule="atLeast"/>
        <w:ind w:firstLine="150"/>
        <w:rPr>
          <w:rFonts w:ascii="Times New Roman" w:eastAsia="Times New Roman" w:hAnsi="Times New Roman" w:cs="Times New Roman"/>
          <w:color w:val="464646"/>
          <w:sz w:val="28"/>
          <w:szCs w:val="28"/>
          <w:lang w:eastAsia="ru-RU"/>
        </w:rPr>
      </w:pPr>
      <w:r w:rsidRPr="00520D7A">
        <w:rPr>
          <w:rFonts w:ascii="Times New Roman" w:eastAsia="Times New Roman" w:hAnsi="Times New Roman" w:cs="Times New Roman"/>
          <w:i/>
          <w:iCs/>
          <w:color w:val="464646"/>
          <w:sz w:val="28"/>
          <w:szCs w:val="28"/>
          <w:lang w:eastAsia="ru-RU"/>
        </w:rPr>
        <w:t>В результате беседы дети должны твёрдо усвоить следующие правила:</w:t>
      </w:r>
      <w:r w:rsidRPr="00520D7A">
        <w:rPr>
          <w:rFonts w:ascii="Times New Roman" w:eastAsia="Times New Roman" w:hAnsi="Times New Roman" w:cs="Times New Roman"/>
          <w:color w:val="464646"/>
          <w:sz w:val="28"/>
          <w:szCs w:val="28"/>
          <w:lang w:eastAsia="ru-RU"/>
        </w:rPr>
        <w:br/>
        <w:t>1. На велосипеде (роликовых коньках) можно кататься только по тротуару; нельзя выезжать на проезжую часть улицы или двора</w:t>
      </w:r>
      <w:r w:rsidRPr="00520D7A">
        <w:rPr>
          <w:rFonts w:ascii="Times New Roman" w:eastAsia="Times New Roman" w:hAnsi="Times New Roman" w:cs="Times New Roman"/>
          <w:color w:val="464646"/>
          <w:sz w:val="28"/>
          <w:szCs w:val="28"/>
          <w:lang w:eastAsia="ru-RU"/>
        </w:rPr>
        <w:br/>
        <w:t>2. 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r w:rsidRPr="00520D7A">
        <w:rPr>
          <w:rFonts w:ascii="Times New Roman" w:eastAsia="Times New Roman" w:hAnsi="Times New Roman" w:cs="Times New Roman"/>
          <w:color w:val="464646"/>
          <w:sz w:val="28"/>
          <w:szCs w:val="28"/>
          <w:lang w:eastAsia="ru-RU"/>
        </w:rPr>
        <w:br/>
        <w:t>3. В случае ушиба или травмы при падении с велосипеда, самоката нужно зразу обратиться к кому-либо из взрослых для оказания первой помощи.</w:t>
      </w:r>
    </w:p>
    <w:p w:rsidR="001A79A0" w:rsidRDefault="001A79A0" w:rsidP="00520D7A">
      <w:pPr>
        <w:spacing w:before="75" w:after="75" w:line="270" w:lineRule="atLeast"/>
        <w:ind w:firstLine="150"/>
        <w:rPr>
          <w:rFonts w:ascii="Times New Roman" w:eastAsia="Times New Roman" w:hAnsi="Times New Roman" w:cs="Times New Roman"/>
          <w:b/>
          <w:color w:val="464646"/>
          <w:sz w:val="28"/>
          <w:szCs w:val="28"/>
          <w:lang w:eastAsia="ru-RU"/>
        </w:rPr>
      </w:pPr>
      <w:r>
        <w:rPr>
          <w:rFonts w:ascii="Times New Roman" w:eastAsia="Times New Roman" w:hAnsi="Times New Roman" w:cs="Times New Roman"/>
          <w:color w:val="464646"/>
          <w:sz w:val="28"/>
          <w:szCs w:val="28"/>
          <w:lang w:eastAsia="ru-RU"/>
        </w:rPr>
        <w:t xml:space="preserve"> </w:t>
      </w:r>
      <w:r>
        <w:rPr>
          <w:rFonts w:ascii="Times New Roman" w:eastAsia="Times New Roman" w:hAnsi="Times New Roman" w:cs="Times New Roman"/>
          <w:b/>
          <w:color w:val="464646"/>
          <w:sz w:val="28"/>
          <w:szCs w:val="28"/>
          <w:lang w:eastAsia="ru-RU"/>
        </w:rPr>
        <w:t>Консультацию подготовили инструктор по ФК Величко Л.В. Золотько Н.А.</w:t>
      </w:r>
    </w:p>
    <w:p w:rsidR="00DB4C70" w:rsidRDefault="00DB4C70" w:rsidP="00520D7A">
      <w:pPr>
        <w:spacing w:before="75" w:after="75" w:line="270" w:lineRule="atLeast"/>
        <w:ind w:firstLine="150"/>
        <w:rPr>
          <w:rFonts w:ascii="Times New Roman" w:eastAsia="Times New Roman" w:hAnsi="Times New Roman" w:cs="Times New Roman"/>
          <w:b/>
          <w:color w:val="464646"/>
          <w:sz w:val="28"/>
          <w:szCs w:val="28"/>
          <w:lang w:eastAsia="ru-RU"/>
        </w:rPr>
      </w:pPr>
    </w:p>
    <w:p w:rsidR="00DB4C70" w:rsidRDefault="00DB4C70" w:rsidP="00520D7A">
      <w:pPr>
        <w:spacing w:before="75" w:after="75" w:line="270" w:lineRule="atLeast"/>
        <w:ind w:firstLine="150"/>
        <w:rPr>
          <w:rFonts w:ascii="Times New Roman" w:eastAsia="Times New Roman" w:hAnsi="Times New Roman" w:cs="Times New Roman"/>
          <w:b/>
          <w:color w:val="464646"/>
          <w:sz w:val="28"/>
          <w:szCs w:val="28"/>
          <w:lang w:eastAsia="ru-RU"/>
        </w:rPr>
      </w:pPr>
    </w:p>
    <w:p w:rsidR="00DB4C70" w:rsidRDefault="00DB4C70" w:rsidP="00520D7A">
      <w:pPr>
        <w:spacing w:before="75" w:after="75" w:line="270" w:lineRule="atLeast"/>
        <w:ind w:firstLine="150"/>
        <w:rPr>
          <w:rFonts w:ascii="Times New Roman" w:eastAsia="Times New Roman" w:hAnsi="Times New Roman" w:cs="Times New Roman"/>
          <w:b/>
          <w:color w:val="464646"/>
          <w:sz w:val="28"/>
          <w:szCs w:val="28"/>
          <w:lang w:eastAsia="ru-RU"/>
        </w:rPr>
      </w:pPr>
    </w:p>
    <w:p w:rsidR="00DB4C70" w:rsidRDefault="00DB4C70" w:rsidP="00DB4C70">
      <w:pPr>
        <w:spacing w:before="75" w:after="75" w:line="270" w:lineRule="atLeast"/>
        <w:rPr>
          <w:rFonts w:ascii="Times New Roman" w:eastAsia="Times New Roman" w:hAnsi="Times New Roman" w:cs="Times New Roman"/>
          <w:b/>
          <w:color w:val="464646"/>
          <w:sz w:val="28"/>
          <w:szCs w:val="28"/>
          <w:lang w:eastAsia="ru-RU"/>
        </w:rPr>
      </w:pPr>
    </w:p>
    <w:p w:rsidR="00DB4C70" w:rsidRDefault="00DB4C70" w:rsidP="00DB4C70">
      <w:pPr>
        <w:spacing w:before="75" w:after="75" w:line="270" w:lineRule="atLeast"/>
        <w:ind w:firstLine="150"/>
        <w:jc w:val="center"/>
        <w:rPr>
          <w:rFonts w:ascii="Times New Roman" w:eastAsia="Times New Roman" w:hAnsi="Times New Roman" w:cs="Times New Roman"/>
          <w:b/>
          <w:color w:val="464646"/>
          <w:sz w:val="28"/>
          <w:szCs w:val="28"/>
          <w:lang w:eastAsia="ru-RU"/>
        </w:rPr>
      </w:pPr>
      <w:r>
        <w:rPr>
          <w:rFonts w:ascii="Times New Roman" w:eastAsia="Times New Roman" w:hAnsi="Times New Roman" w:cs="Times New Roman"/>
          <w:b/>
          <w:color w:val="464646"/>
          <w:sz w:val="28"/>
          <w:szCs w:val="28"/>
          <w:lang w:eastAsia="ru-RU"/>
        </w:rPr>
        <w:lastRenderedPageBreak/>
        <w:t>Консультация для родителей.</w:t>
      </w:r>
      <w:bookmarkStart w:id="0" w:name="_GoBack"/>
      <w:bookmarkEnd w:id="0"/>
    </w:p>
    <w:p w:rsidR="00DB4C70" w:rsidRDefault="00DB4C70" w:rsidP="00DB4C70">
      <w:pPr>
        <w:tabs>
          <w:tab w:val="left" w:pos="3525"/>
        </w:tabs>
        <w:spacing w:before="75" w:after="75" w:line="270" w:lineRule="atLeast"/>
        <w:ind w:firstLine="150"/>
        <w:jc w:val="center"/>
        <w:rPr>
          <w:rFonts w:ascii="Times New Roman" w:eastAsia="Times New Roman" w:hAnsi="Times New Roman" w:cs="Times New Roman"/>
          <w:b/>
          <w:color w:val="464646"/>
          <w:sz w:val="28"/>
          <w:szCs w:val="28"/>
          <w:lang w:eastAsia="ru-RU"/>
        </w:rPr>
      </w:pPr>
      <w:r w:rsidRPr="00DB4C70">
        <w:rPr>
          <w:rFonts w:ascii="Times New Roman" w:eastAsia="Times New Roman" w:hAnsi="Times New Roman" w:cs="Times New Roman"/>
          <w:b/>
          <w:color w:val="464646"/>
          <w:sz w:val="28"/>
          <w:szCs w:val="28"/>
          <w:lang w:eastAsia="ru-RU"/>
        </w:rPr>
        <w:t>Весенний поход с детьми. С</w:t>
      </w:r>
      <w:r>
        <w:rPr>
          <w:rFonts w:ascii="Times New Roman" w:eastAsia="Times New Roman" w:hAnsi="Times New Roman" w:cs="Times New Roman"/>
          <w:b/>
          <w:color w:val="464646"/>
          <w:sz w:val="28"/>
          <w:szCs w:val="28"/>
          <w:lang w:eastAsia="ru-RU"/>
        </w:rPr>
        <w:t>оветы родителям.</w:t>
      </w:r>
    </w:p>
    <w:p w:rsidR="00DB4C70" w:rsidRDefault="00DB4C70" w:rsidP="00DB4C70">
      <w:pPr>
        <w:spacing w:before="75" w:after="75" w:line="270" w:lineRule="atLeast"/>
        <w:ind w:firstLine="150"/>
        <w:jc w:val="center"/>
        <w:rPr>
          <w:rFonts w:ascii="Times New Roman" w:eastAsia="Times New Roman" w:hAnsi="Times New Roman" w:cs="Times New Roman"/>
          <w:b/>
          <w:color w:val="464646"/>
          <w:sz w:val="28"/>
          <w:szCs w:val="28"/>
          <w:lang w:eastAsia="ru-RU"/>
        </w:rPr>
      </w:pPr>
      <w:r w:rsidRPr="00DB4C70">
        <w:rPr>
          <w:rFonts w:ascii="Times New Roman" w:eastAsia="Times New Roman" w:hAnsi="Times New Roman" w:cs="Times New Roman"/>
          <w:b/>
          <w:color w:val="464646"/>
          <w:sz w:val="28"/>
          <w:szCs w:val="28"/>
          <w:lang w:eastAsia="ru-RU"/>
        </w:rPr>
        <w:drawing>
          <wp:inline distT="0" distB="0" distL="0" distR="0" wp14:anchorId="4562F529" wp14:editId="00640EA6">
            <wp:extent cx="4038600" cy="2690260"/>
            <wp:effectExtent l="0" t="0" r="0" b="0"/>
            <wp:docPr id="2" name="Рисунок 2" descr="http://ped-kopilka.ru/upload/blogs/23994_dc5b25a5ecd27c066bd7d1341608772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3994_dc5b25a5ecd27c066bd7d13416087724.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690260"/>
                    </a:xfrm>
                    <a:prstGeom prst="rect">
                      <a:avLst/>
                    </a:prstGeom>
                    <a:noFill/>
                    <a:ln>
                      <a:noFill/>
                    </a:ln>
                  </pic:spPr>
                </pic:pic>
              </a:graphicData>
            </a:graphic>
          </wp:inline>
        </w:drawing>
      </w:r>
    </w:p>
    <w:p w:rsidR="00DB4C70" w:rsidRPr="00DB4C70" w:rsidRDefault="00DB4C70" w:rsidP="00520D7A">
      <w:pPr>
        <w:spacing w:before="75" w:after="75" w:line="270" w:lineRule="atLeast"/>
        <w:ind w:firstLine="150"/>
        <w:rPr>
          <w:rFonts w:ascii="Times New Roman" w:eastAsia="Times New Roman" w:hAnsi="Times New Roman" w:cs="Times New Roman"/>
          <w:b/>
          <w:color w:val="464646"/>
          <w:sz w:val="28"/>
          <w:szCs w:val="28"/>
          <w:lang w:eastAsia="ru-RU"/>
        </w:rPr>
      </w:pPr>
    </w:p>
    <w:p w:rsidR="00DB4C70" w:rsidRPr="00DB4C70" w:rsidRDefault="00DB4C70" w:rsidP="00DB4C70">
      <w:pPr>
        <w:spacing w:before="75" w:after="75" w:line="270" w:lineRule="atLeast"/>
        <w:ind w:firstLine="150"/>
        <w:rPr>
          <w:rFonts w:ascii="Times New Roman" w:eastAsia="Times New Roman" w:hAnsi="Times New Roman" w:cs="Times New Roman"/>
          <w:sz w:val="28"/>
          <w:szCs w:val="28"/>
          <w:lang w:eastAsia="ru-RU"/>
        </w:rPr>
      </w:pPr>
      <w:r w:rsidRPr="00DB4C70">
        <w:rPr>
          <w:rFonts w:ascii="Times New Roman" w:eastAsia="Times New Roman" w:hAnsi="Times New Roman" w:cs="Times New Roman"/>
          <w:sz w:val="28"/>
          <w:szCs w:val="28"/>
          <w:lang w:eastAsia="ru-RU"/>
        </w:rPr>
        <w:t xml:space="preserve">Наступила долгожданная весна. После долгого сна сначала просыпается речка, затем начинают улыбаться голубыми глазками первые подснежники, постепенно в зелёную </w:t>
      </w:r>
      <w:r>
        <w:rPr>
          <w:rFonts w:ascii="Times New Roman" w:eastAsia="Times New Roman" w:hAnsi="Times New Roman" w:cs="Times New Roman"/>
          <w:sz w:val="28"/>
          <w:szCs w:val="28"/>
          <w:lang w:eastAsia="ru-RU"/>
        </w:rPr>
        <w:t>дымку наряжаются деревья</w:t>
      </w:r>
      <w:r w:rsidRPr="00DB4C70">
        <w:rPr>
          <w:rFonts w:ascii="Times New Roman" w:eastAsia="Times New Roman" w:hAnsi="Times New Roman" w:cs="Times New Roman"/>
          <w:sz w:val="28"/>
          <w:szCs w:val="28"/>
          <w:lang w:eastAsia="ru-RU"/>
        </w:rPr>
        <w:t>, и так хочется оставить все свои домашние дела, накопившиеся за неделю и отправиться в поход все</w:t>
      </w:r>
      <w:r>
        <w:rPr>
          <w:rFonts w:ascii="Times New Roman" w:eastAsia="Times New Roman" w:hAnsi="Times New Roman" w:cs="Times New Roman"/>
          <w:sz w:val="28"/>
          <w:szCs w:val="28"/>
          <w:lang w:eastAsia="ru-RU"/>
        </w:rPr>
        <w:t xml:space="preserve">й семьёй! </w:t>
      </w:r>
      <w:r w:rsidRPr="00DB4C70">
        <w:rPr>
          <w:rFonts w:ascii="Times New Roman" w:eastAsia="Times New Roman" w:hAnsi="Times New Roman" w:cs="Times New Roman"/>
          <w:sz w:val="28"/>
          <w:szCs w:val="28"/>
          <w:lang w:eastAsia="ru-RU"/>
        </w:rPr>
        <w:t xml:space="preserve"> Обманчив и тёплый весенний ветерок! Не заметишь, как простудился. Так хочется сесть на пригретый солнцем бугорок, но опасн</w:t>
      </w:r>
      <w:proofErr w:type="gramStart"/>
      <w:r w:rsidRPr="00DB4C70">
        <w:rPr>
          <w:rFonts w:ascii="Times New Roman" w:eastAsia="Times New Roman" w:hAnsi="Times New Roman" w:cs="Times New Roman"/>
          <w:sz w:val="28"/>
          <w:szCs w:val="28"/>
          <w:lang w:eastAsia="ru-RU"/>
        </w:rPr>
        <w:t>о-</w:t>
      </w:r>
      <w:proofErr w:type="gramEnd"/>
      <w:r w:rsidRPr="00DB4C70">
        <w:rPr>
          <w:rFonts w:ascii="Times New Roman" w:eastAsia="Times New Roman" w:hAnsi="Times New Roman" w:cs="Times New Roman"/>
          <w:sz w:val="28"/>
          <w:szCs w:val="28"/>
          <w:lang w:eastAsia="ru-RU"/>
        </w:rPr>
        <w:t xml:space="preserve"> земля ещё хранит зимний холод. </w:t>
      </w:r>
    </w:p>
    <w:p w:rsidR="00DB4C70" w:rsidRPr="00DB4C70" w:rsidRDefault="00DB4C70" w:rsidP="00DB4C70">
      <w:pPr>
        <w:spacing w:before="75" w:after="75" w:line="270" w:lineRule="atLeast"/>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Собираясь в поход</w:t>
      </w:r>
      <w:r w:rsidRPr="00DB4C70">
        <w:rPr>
          <w:rFonts w:ascii="Times New Roman" w:eastAsia="Times New Roman" w:hAnsi="Times New Roman" w:cs="Times New Roman"/>
          <w:sz w:val="28"/>
          <w:szCs w:val="28"/>
          <w:lang w:eastAsia="ru-RU"/>
        </w:rPr>
        <w:t>, всё это следует предусмотреть. Одежда должна быть удобной, обувь непромокаемой. Стать туристами могут даже груднички, путешествуя на руках у родителей или в сумках-кенгуру. Если в семье дети дошкольного и подросткового возраста, они будут надёжными помощниками в трудных ситуациях. Начинающим туристам лучше всего выбрать ко</w:t>
      </w:r>
      <w:r>
        <w:rPr>
          <w:rFonts w:ascii="Times New Roman" w:eastAsia="Times New Roman" w:hAnsi="Times New Roman" w:cs="Times New Roman"/>
          <w:sz w:val="28"/>
          <w:szCs w:val="28"/>
          <w:lang w:eastAsia="ru-RU"/>
        </w:rPr>
        <w:t>роткую туристическую прогулку (</w:t>
      </w:r>
      <w:r w:rsidRPr="00DB4C70">
        <w:rPr>
          <w:rFonts w:ascii="Times New Roman" w:eastAsia="Times New Roman" w:hAnsi="Times New Roman" w:cs="Times New Roman"/>
          <w:sz w:val="28"/>
          <w:szCs w:val="28"/>
          <w:lang w:eastAsia="ru-RU"/>
        </w:rPr>
        <w:t>4-8 часов). А затем, по мере приобретения специального снаряжения, переходить к самым романтическим и для детей, и для взрослых походам с ночёвками. Настроение, поведение детей в походе, степень их тренированности, состояние здоровья являются тем барометром, по которому определяется длительность последующих путешествий.</w:t>
      </w:r>
    </w:p>
    <w:p w:rsidR="00DB4C70" w:rsidRPr="00DB4C70" w:rsidRDefault="00DB4C70" w:rsidP="00DB4C70">
      <w:pPr>
        <w:spacing w:before="75" w:after="75" w:line="270" w:lineRule="atLeast"/>
        <w:ind w:firstLine="150"/>
        <w:rPr>
          <w:rFonts w:ascii="Times New Roman" w:eastAsia="Times New Roman" w:hAnsi="Times New Roman" w:cs="Times New Roman"/>
          <w:sz w:val="28"/>
          <w:szCs w:val="28"/>
          <w:lang w:eastAsia="ru-RU"/>
        </w:rPr>
      </w:pPr>
      <w:r w:rsidRPr="00DB4C70">
        <w:rPr>
          <w:rFonts w:ascii="Times New Roman" w:eastAsia="Times New Roman" w:hAnsi="Times New Roman" w:cs="Times New Roman"/>
          <w:sz w:val="28"/>
          <w:szCs w:val="28"/>
          <w:lang w:eastAsia="ru-RU"/>
        </w:rPr>
        <w:t>Учитывая возрастные особенности и интересы детей, необходимо продумать остановки в наиболее живописных и привлекательных для самых маленьких участников путешествия. Для однодневной туристической прогулки не нужно большого количества специального инвентаря. Обязательно приобрести лишь рюкзаки для каждого участника. Ребёнку 2-3 лет будет удобно путешествовать с небольшим заплечным мешочком весом не более 300-400 г. Для старшего дошкольника и младшего школьника лучше приобрести рюкзак жёсткой конструкции. Вес рюкзака со всем содержимым для 5-8 -летнего туриста не должен превышать 1-1,5 кг. В противном случае ребёнок может быстро устать, снизится темп ходьбы, он перестанет замечать достопримечательности и поход покажется ему не интересным. Для организации отдыха во время привалов необходимо предусмотреть индивидуальные коврики. Очень важным этапом подготовки к походу является подбор обуви и одежды. Основной принци</w:t>
      </w:r>
      <w:proofErr w:type="gramStart"/>
      <w:r w:rsidRPr="00DB4C70">
        <w:rPr>
          <w:rFonts w:ascii="Times New Roman" w:eastAsia="Times New Roman" w:hAnsi="Times New Roman" w:cs="Times New Roman"/>
          <w:sz w:val="28"/>
          <w:szCs w:val="28"/>
          <w:lang w:eastAsia="ru-RU"/>
        </w:rPr>
        <w:t>п-</w:t>
      </w:r>
      <w:proofErr w:type="gramEnd"/>
      <w:r w:rsidRPr="00DB4C70">
        <w:rPr>
          <w:rFonts w:ascii="Times New Roman" w:eastAsia="Times New Roman" w:hAnsi="Times New Roman" w:cs="Times New Roman"/>
          <w:sz w:val="28"/>
          <w:szCs w:val="28"/>
          <w:lang w:eastAsia="ru-RU"/>
        </w:rPr>
        <w:t xml:space="preserve"> одежда по погоде, а не по сезону. Взрослым нужно не забывать, что с ними дети и погода весной может быстро поменяться. Обувь должна быть разношенной, удобной, позволяющей вставить войлочную стельку. Это могут быть и кроссовки, и кеды. Но самый лучший вариан</w:t>
      </w:r>
      <w:proofErr w:type="gramStart"/>
      <w:r w:rsidRPr="00DB4C70">
        <w:rPr>
          <w:rFonts w:ascii="Times New Roman" w:eastAsia="Times New Roman" w:hAnsi="Times New Roman" w:cs="Times New Roman"/>
          <w:sz w:val="28"/>
          <w:szCs w:val="28"/>
          <w:lang w:eastAsia="ru-RU"/>
        </w:rPr>
        <w:t>т-</w:t>
      </w:r>
      <w:proofErr w:type="gramEnd"/>
      <w:r w:rsidRPr="00DB4C70">
        <w:rPr>
          <w:rFonts w:ascii="Times New Roman" w:eastAsia="Times New Roman" w:hAnsi="Times New Roman" w:cs="Times New Roman"/>
          <w:sz w:val="28"/>
          <w:szCs w:val="28"/>
          <w:lang w:eastAsia="ru-RU"/>
        </w:rPr>
        <w:t xml:space="preserve"> кожаные туристические ботинки. Одежда должна быть удобной для выполнения </w:t>
      </w:r>
      <w:r w:rsidRPr="00DB4C70">
        <w:rPr>
          <w:rFonts w:ascii="Times New Roman" w:eastAsia="Times New Roman" w:hAnsi="Times New Roman" w:cs="Times New Roman"/>
          <w:sz w:val="28"/>
          <w:szCs w:val="28"/>
          <w:lang w:eastAsia="ru-RU"/>
        </w:rPr>
        <w:lastRenderedPageBreak/>
        <w:t>активных движений. Обязательно иметь запасные носки. В однодневных походах можно обойтись и без варки, приготовив пищу дома. Но приготовление печёной картошки или поджаривание колбасных изделий на костре для детей может быть целым праздником, поэтому не стоит лишать их этого удовольствия. На свежем воздухе аппетит у детей всегда хороший! Чай лучше взять в термосе. Не забудьте и о запасе простой питьевой воды. Очень важно родителям определить физическую нагрузку для детей во время движения по маршруту. Взрослые должны постоянно контролировать самочувствие юных туристов. Общая протяжённость маршрута для детей 3-4 лет -3-6 км, 5-8 –летних</w:t>
      </w:r>
      <w:r w:rsidRPr="00DB4C70">
        <w:rPr>
          <w:rFonts w:ascii="Times New Roman" w:eastAsia="Times New Roman" w:hAnsi="Times New Roman" w:cs="Times New Roman"/>
          <w:sz w:val="28"/>
          <w:szCs w:val="28"/>
          <w:lang w:eastAsia="ru-RU"/>
        </w:rPr>
        <w:t xml:space="preserve"> туристов 10 км.</w:t>
      </w:r>
    </w:p>
    <w:p w:rsidR="00DB4C70" w:rsidRPr="00DB4C70" w:rsidRDefault="00DB4C70" w:rsidP="00DB4C70">
      <w:pPr>
        <w:rPr>
          <w:rFonts w:ascii="Times New Roman" w:hAnsi="Times New Roman" w:cs="Times New Roman"/>
          <w:sz w:val="28"/>
          <w:szCs w:val="28"/>
        </w:rPr>
      </w:pPr>
      <w:r w:rsidRPr="00DB4C70">
        <w:rPr>
          <w:rFonts w:ascii="Times New Roman" w:hAnsi="Times New Roman" w:cs="Times New Roman"/>
          <w:sz w:val="28"/>
          <w:szCs w:val="28"/>
        </w:rPr>
        <w:t xml:space="preserve">Родители должны помнить, что быстрые изменения в природе привлекают внимание детей, предоставляют богатые возможности для наблюдений. Остановитесь и послушайте пение птиц, понюхайте и полюбуйтесь первыми цветами, обратите внимание детей на звонкие ручейки, проталинки и первую траву, которая так радует своим появлением. </w:t>
      </w:r>
    </w:p>
    <w:p w:rsidR="009D6B79" w:rsidRPr="00DB4C70" w:rsidRDefault="00DB4C70" w:rsidP="00DB4C70">
      <w:pPr>
        <w:rPr>
          <w:rFonts w:ascii="Times New Roman" w:hAnsi="Times New Roman" w:cs="Times New Roman"/>
          <w:sz w:val="28"/>
          <w:szCs w:val="28"/>
        </w:rPr>
      </w:pPr>
      <w:r w:rsidRPr="00DB4C70">
        <w:rPr>
          <w:rFonts w:ascii="Times New Roman" w:hAnsi="Times New Roman" w:cs="Times New Roman"/>
          <w:sz w:val="28"/>
          <w:szCs w:val="28"/>
        </w:rPr>
        <w:t>Каждый родитель без труда определит первые признаки утомления своего ребёнка. В такой ситуации очень важно переключить внимание ребёнка, поиграть с ним в словесные игры, загадать загадки. Первый привал нужно сделать после 15-20 мин. ходьбы. Взрослые могут устранить неполадки в одежде и обуви, подогнать лямки рюкзака. Отдыхая, можно полюбоваться природой, поиграть в игры «На что похоже», «Отгадай, чей голосок», «Назови признаки весны», « Весенние прилагательные», «Измени слово» Заменить последнюю часть слова ледоход так, чтобы получилось другое слово (ледорез, ледокол, ледовоз</w:t>
      </w:r>
      <w:proofErr w:type="gramStart"/>
      <w:r w:rsidRPr="00DB4C70">
        <w:rPr>
          <w:rFonts w:ascii="Times New Roman" w:hAnsi="Times New Roman" w:cs="Times New Roman"/>
          <w:sz w:val="28"/>
          <w:szCs w:val="28"/>
        </w:rPr>
        <w:t xml:space="preserve"> )</w:t>
      </w:r>
      <w:proofErr w:type="gramEnd"/>
      <w:r w:rsidRPr="00DB4C70">
        <w:rPr>
          <w:rFonts w:ascii="Times New Roman" w:hAnsi="Times New Roman" w:cs="Times New Roman"/>
          <w:sz w:val="28"/>
          <w:szCs w:val="28"/>
        </w:rPr>
        <w:t>, «Что мы видим».</w:t>
      </w:r>
    </w:p>
    <w:p w:rsidR="00DB4C70" w:rsidRPr="00DB4C70" w:rsidRDefault="00DB4C70" w:rsidP="00DB4C70">
      <w:pPr>
        <w:rPr>
          <w:rFonts w:ascii="Times New Roman" w:hAnsi="Times New Roman" w:cs="Times New Roman"/>
          <w:sz w:val="28"/>
          <w:szCs w:val="28"/>
        </w:rPr>
      </w:pPr>
      <w:r w:rsidRPr="00DB4C70">
        <w:rPr>
          <w:rFonts w:ascii="Times New Roman" w:hAnsi="Times New Roman" w:cs="Times New Roman"/>
          <w:sz w:val="28"/>
          <w:szCs w:val="28"/>
        </w:rPr>
        <w:t>Большой привал планируется на вторую половину пути. Важно выбрать удобное место. Это должно быть сухое и ровное место. Очень важно продумать организацию свободного времени на привале. Опыт многочисленных туристических семей подтверждает, что поход надолго остаётся в памяти, если он превращается в весёлый совместный праздник с играми и аттракционами. Если в походе принимают участие дети разных возрастов, то можно составить две равные по силам команды и организовать игры-эстафеты, соревнования на поляне.</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Вот какие игры примерно можно провести с детьми:</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«Кочки». Нужно перепрыгнуть с кочки на кочку и не попасть в «болото».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«Прятки».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Дети прячутся за деревья. </w:t>
      </w:r>
      <w:proofErr w:type="spellStart"/>
      <w:r w:rsidRPr="00DB4C70">
        <w:rPr>
          <w:rFonts w:ascii="Times New Roman" w:hAnsi="Times New Roman" w:cs="Times New Roman"/>
          <w:sz w:val="28"/>
          <w:szCs w:val="28"/>
        </w:rPr>
        <w:t>Жмурка</w:t>
      </w:r>
      <w:proofErr w:type="spellEnd"/>
      <w:r w:rsidRPr="00DB4C70">
        <w:rPr>
          <w:rFonts w:ascii="Times New Roman" w:hAnsi="Times New Roman" w:cs="Times New Roman"/>
          <w:sz w:val="28"/>
          <w:szCs w:val="28"/>
        </w:rPr>
        <w:t xml:space="preserve">, </w:t>
      </w:r>
      <w:proofErr w:type="gramStart"/>
      <w:r w:rsidRPr="00DB4C70">
        <w:rPr>
          <w:rFonts w:ascii="Times New Roman" w:hAnsi="Times New Roman" w:cs="Times New Roman"/>
          <w:sz w:val="28"/>
          <w:szCs w:val="28"/>
        </w:rPr>
        <w:t>досчитав до 10-ти поворачивается и, не</w:t>
      </w:r>
      <w:proofErr w:type="gramEnd"/>
      <w:r w:rsidRPr="00DB4C70">
        <w:rPr>
          <w:rFonts w:ascii="Times New Roman" w:hAnsi="Times New Roman" w:cs="Times New Roman"/>
          <w:sz w:val="28"/>
          <w:szCs w:val="28"/>
        </w:rPr>
        <w:t xml:space="preserve"> сходя с места, ищет глазами детей, стоящих за деревьями. Кто плохо спрятался и первым обнаружен, тот водит.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«Найди такой дуб».</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Детям предлагается как можно быстрее добежать до дуба – самого большого (низкого, старого, молодого, могучего, красивого). Игру повторить несколь</w:t>
      </w:r>
      <w:r w:rsidRPr="00DB4C70">
        <w:rPr>
          <w:rFonts w:ascii="Times New Roman" w:hAnsi="Times New Roman" w:cs="Times New Roman"/>
          <w:sz w:val="28"/>
          <w:szCs w:val="28"/>
        </w:rPr>
        <w:t xml:space="preserve">ко раз, чтобы закрепить слова.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lastRenderedPageBreak/>
        <w:t>«Моё любимое дерево».</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Каждый из детей выбирает для себя любимое дерево, рассматривает иго, запоминает характерные детали. На сигнал взрослого: «Раз, два, три – к любимому дереву беги»!- дети бегут к дереву. Затем, на сигнал взрослого «Раз, два, три – обратно беги» - дети бегут обратно к взрослому и рассказывают о своём дереве.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«Извилистая дорожка».</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Дети и взрослые двигаются за ведущим, точно повторяя его движения. Задача ведущего – провести змейкой между деревьями, выбирая самую удобную дорогу и как можно чаще меняя движения.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«Найди лисичку».</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Выбирается лисичка. Дети стоят, закрыв глаза. Лисичка в это время уходит </w:t>
      </w:r>
      <w:proofErr w:type="gramStart"/>
      <w:r w:rsidRPr="00DB4C70">
        <w:rPr>
          <w:rFonts w:ascii="Times New Roman" w:hAnsi="Times New Roman" w:cs="Times New Roman"/>
          <w:sz w:val="28"/>
          <w:szCs w:val="28"/>
        </w:rPr>
        <w:t>в глубь</w:t>
      </w:r>
      <w:proofErr w:type="gramEnd"/>
      <w:r w:rsidRPr="00DB4C70">
        <w:rPr>
          <w:rFonts w:ascii="Times New Roman" w:hAnsi="Times New Roman" w:cs="Times New Roman"/>
          <w:sz w:val="28"/>
          <w:szCs w:val="28"/>
        </w:rPr>
        <w:t xml:space="preserve"> леса, путая следы, и прячется. Дети ищут лису, идя след в след (следы нарушать нельзя)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«Танец грачей».</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Дети, изображая грачей, легко бегают по площадке, кружатся, встают в позу «ласточка» и т.д. задача – придумать как можно больше разнообразных движений и красиво их выполнить.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«Кто быстрее».</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Дети и взрослые встают в круг</w:t>
      </w:r>
      <w:proofErr w:type="gramStart"/>
      <w:r w:rsidRPr="00DB4C70">
        <w:rPr>
          <w:rFonts w:ascii="Times New Roman" w:hAnsi="Times New Roman" w:cs="Times New Roman"/>
          <w:sz w:val="28"/>
          <w:szCs w:val="28"/>
        </w:rPr>
        <w:t xml:space="preserve"> ,</w:t>
      </w:r>
      <w:proofErr w:type="gramEnd"/>
      <w:r w:rsidRPr="00DB4C70">
        <w:rPr>
          <w:rFonts w:ascii="Times New Roman" w:hAnsi="Times New Roman" w:cs="Times New Roman"/>
          <w:sz w:val="28"/>
          <w:szCs w:val="28"/>
        </w:rPr>
        <w:t xml:space="preserve"> один (ведущий) ходит за кругом. Обойдя круг, он дотрагивается до кого-нибудь и называет имя. После этого оба бегут до условленного места и быстро возвращаются обратно, чтобы занять пустое место. Кто не успевает, тот становится ведущим.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«Пчёлы и одуванчики».</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Дети договариваются, кто будет пчёлами, а кто – одуванчиками. Все бегают по поляне. По сигналу дети-одуванчики присаживаются на корточки, пчёлы бегают вокруг них, останавливаются, нюхают, де</w:t>
      </w:r>
      <w:r>
        <w:rPr>
          <w:rFonts w:ascii="Times New Roman" w:hAnsi="Times New Roman" w:cs="Times New Roman"/>
          <w:sz w:val="28"/>
          <w:szCs w:val="28"/>
        </w:rPr>
        <w:t>лают вид, что собирают нектар (</w:t>
      </w:r>
      <w:r w:rsidRPr="00DB4C70">
        <w:rPr>
          <w:rFonts w:ascii="Times New Roman" w:hAnsi="Times New Roman" w:cs="Times New Roman"/>
          <w:sz w:val="28"/>
          <w:szCs w:val="28"/>
        </w:rPr>
        <w:t>складывают руки трубочкой, подносят ко рту, втягивают воздух). Они перелетают с цветка на цветок, подражая жужжанию пчёл. При новом</w:t>
      </w:r>
      <w:r>
        <w:rPr>
          <w:rFonts w:ascii="Times New Roman" w:hAnsi="Times New Roman" w:cs="Times New Roman"/>
          <w:sz w:val="28"/>
          <w:szCs w:val="28"/>
        </w:rPr>
        <w:t xml:space="preserve"> сигнале дети меняются ролями.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«Птицы вьют гнёзда».</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Дети изображают птиц: летают, клюют зёрна. По сигналу они должны найти себе пару, подбежать к любому дереву, принять позу стоя на одной ноге лицом друг к другу, взявшись за руки. </w:t>
      </w:r>
      <w:proofErr w:type="gramStart"/>
      <w:r w:rsidRPr="00DB4C70">
        <w:rPr>
          <w:rFonts w:ascii="Times New Roman" w:hAnsi="Times New Roman" w:cs="Times New Roman"/>
          <w:sz w:val="28"/>
          <w:szCs w:val="28"/>
        </w:rPr>
        <w:t>Придерживаться правилам</w:t>
      </w:r>
      <w:proofErr w:type="gramEnd"/>
      <w:r w:rsidRPr="00DB4C70">
        <w:rPr>
          <w:rFonts w:ascii="Times New Roman" w:hAnsi="Times New Roman" w:cs="Times New Roman"/>
          <w:sz w:val="28"/>
          <w:szCs w:val="28"/>
        </w:rPr>
        <w:t xml:space="preserve">: бегать бесшумно, легко, на носках, не кричать.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«Самый наблюдательный».</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Взрослый прячет флажок на полянке, затем называет один-два признака, указывающих на его местонахождение. Тот, кто первым нашёл предмет, должен тихо сообщить об </w:t>
      </w:r>
      <w:r w:rsidRPr="00DB4C70">
        <w:rPr>
          <w:rFonts w:ascii="Times New Roman" w:hAnsi="Times New Roman" w:cs="Times New Roman"/>
          <w:sz w:val="28"/>
          <w:szCs w:val="28"/>
        </w:rPr>
        <w:lastRenderedPageBreak/>
        <w:t xml:space="preserve">этом ведущему. Игра продолжается до тех пор, пока последний игрок не обнаружит спрятанный предмет.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Очень хорошо, если Ваши дети найдут красивые веточки, шишки, семена! Постарайтесь их уложить и принести домой. В один из весенних вечеров Вы сможете насладиться воспоминаниями о походе и создать какую-нибудь композицию из природного материала, собранного Вашими детками. Приобщение детей к туризму — дело насколько полезное, настолько трудное и ответственное.</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Поход с детьми </w:t>
      </w:r>
      <w:proofErr w:type="gramStart"/>
      <w:r w:rsidRPr="00DB4C70">
        <w:rPr>
          <w:rFonts w:ascii="Times New Roman" w:hAnsi="Times New Roman" w:cs="Times New Roman"/>
          <w:sz w:val="28"/>
          <w:szCs w:val="28"/>
        </w:rPr>
        <w:t>труден</w:t>
      </w:r>
      <w:proofErr w:type="gramEnd"/>
      <w:r w:rsidRPr="00DB4C70">
        <w:rPr>
          <w:rFonts w:ascii="Times New Roman" w:hAnsi="Times New Roman" w:cs="Times New Roman"/>
          <w:sz w:val="28"/>
          <w:szCs w:val="28"/>
        </w:rPr>
        <w:t xml:space="preserve"> прежде всего в психологическом отношении. В походе важно уметь понять ребёнка, его капризы, вникнуть в суть его обид, не отмахиваться от его просьб и вопросов, сочетать дружбу и дисциплину, любовь и строгость. В походе острее воспринимаются такие понятия, как справедливость, взаимопомощь, товарищество, отчётливо видны как положительные, так и отрицательные черты характера человека. Поход — это воспитание и своего рода проверка человеческих качеств. </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Поход всей семьёй - это пребывание на свежем воздухе, единение с природой, пешие прогулки, снятие стрессов и психологическая разгрузка. Вы сможете увидеть что-то новое для себя, полюбоваться красотой окружающего мира. Впечатл</w:t>
      </w:r>
      <w:r>
        <w:rPr>
          <w:rFonts w:ascii="Times New Roman" w:hAnsi="Times New Roman" w:cs="Times New Roman"/>
          <w:sz w:val="28"/>
          <w:szCs w:val="28"/>
        </w:rPr>
        <w:t>ения надолго останутся с вами.</w:t>
      </w:r>
    </w:p>
    <w:p w:rsidR="00DB4C70" w:rsidRPr="00DB4C70" w:rsidRDefault="00DB4C70" w:rsidP="00DB4C70">
      <w:pPr>
        <w:tabs>
          <w:tab w:val="left" w:pos="1980"/>
        </w:tabs>
        <w:rPr>
          <w:rFonts w:ascii="Times New Roman" w:hAnsi="Times New Roman" w:cs="Times New Roman"/>
          <w:sz w:val="28"/>
          <w:szCs w:val="28"/>
        </w:rPr>
      </w:pPr>
      <w:r w:rsidRPr="00DB4C70">
        <w:rPr>
          <w:rFonts w:ascii="Times New Roman" w:hAnsi="Times New Roman" w:cs="Times New Roman"/>
          <w:sz w:val="28"/>
          <w:szCs w:val="28"/>
        </w:rPr>
        <w:t xml:space="preserve">А фотографии и </w:t>
      </w:r>
      <w:r w:rsidRPr="00DB4C70">
        <w:rPr>
          <w:rFonts w:ascii="Times New Roman" w:hAnsi="Times New Roman" w:cs="Times New Roman"/>
          <w:sz w:val="28"/>
          <w:szCs w:val="28"/>
        </w:rPr>
        <w:t>видеосъёмки</w:t>
      </w:r>
      <w:r w:rsidRPr="00DB4C70">
        <w:rPr>
          <w:rFonts w:ascii="Times New Roman" w:hAnsi="Times New Roman" w:cs="Times New Roman"/>
          <w:sz w:val="28"/>
          <w:szCs w:val="28"/>
        </w:rPr>
        <w:t>? Не на последнем месте и то, что вы остаетесь хозяевами сами себе, вам не нужно куда-то бежать, торопиться, следовать какой-то программе. У вас появляется возможность увидеть что-то новое и, сменив привычную городскую обстановку, испытать себя, свои силы и возможности. А самое главно</w:t>
      </w:r>
      <w:proofErr w:type="gramStart"/>
      <w:r w:rsidRPr="00DB4C70">
        <w:rPr>
          <w:rFonts w:ascii="Times New Roman" w:hAnsi="Times New Roman" w:cs="Times New Roman"/>
          <w:sz w:val="28"/>
          <w:szCs w:val="28"/>
        </w:rPr>
        <w:t>е-</w:t>
      </w:r>
      <w:proofErr w:type="gramEnd"/>
      <w:r w:rsidRPr="00DB4C70">
        <w:rPr>
          <w:rFonts w:ascii="Times New Roman" w:hAnsi="Times New Roman" w:cs="Times New Roman"/>
          <w:sz w:val="28"/>
          <w:szCs w:val="28"/>
        </w:rPr>
        <w:t xml:space="preserve"> вы проведёте незабываемые минуты общения с семьёй.</w:t>
      </w:r>
    </w:p>
    <w:sectPr w:rsidR="00DB4C70" w:rsidRPr="00DB4C70" w:rsidSect="001A79A0">
      <w:pgSz w:w="11906" w:h="16838"/>
      <w:pgMar w:top="540" w:right="656" w:bottom="36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46" w:rsidRDefault="003B4E46" w:rsidP="00520D7A">
      <w:pPr>
        <w:spacing w:after="0" w:line="240" w:lineRule="auto"/>
      </w:pPr>
      <w:r>
        <w:separator/>
      </w:r>
    </w:p>
  </w:endnote>
  <w:endnote w:type="continuationSeparator" w:id="0">
    <w:p w:rsidR="003B4E46" w:rsidRDefault="003B4E46" w:rsidP="0052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46" w:rsidRDefault="003B4E46" w:rsidP="00520D7A">
      <w:pPr>
        <w:spacing w:after="0" w:line="240" w:lineRule="auto"/>
      </w:pPr>
      <w:r>
        <w:separator/>
      </w:r>
    </w:p>
  </w:footnote>
  <w:footnote w:type="continuationSeparator" w:id="0">
    <w:p w:rsidR="003B4E46" w:rsidRDefault="003B4E46" w:rsidP="00520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57836"/>
    <w:multiLevelType w:val="multilevel"/>
    <w:tmpl w:val="E6E6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44C27"/>
    <w:multiLevelType w:val="multilevel"/>
    <w:tmpl w:val="879A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C3"/>
    <w:rsid w:val="000C1684"/>
    <w:rsid w:val="001A79A0"/>
    <w:rsid w:val="003B4E46"/>
    <w:rsid w:val="004E78C3"/>
    <w:rsid w:val="00520D7A"/>
    <w:rsid w:val="00796CAA"/>
    <w:rsid w:val="007A6021"/>
    <w:rsid w:val="009D6B79"/>
    <w:rsid w:val="00DB4C70"/>
    <w:rsid w:val="00E2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D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D7A"/>
  </w:style>
  <w:style w:type="paragraph" w:styleId="a5">
    <w:name w:val="footer"/>
    <w:basedOn w:val="a"/>
    <w:link w:val="a6"/>
    <w:uiPriority w:val="99"/>
    <w:unhideWhenUsed/>
    <w:rsid w:val="00520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D7A"/>
  </w:style>
  <w:style w:type="paragraph" w:styleId="a7">
    <w:name w:val="Balloon Text"/>
    <w:basedOn w:val="a"/>
    <w:link w:val="a8"/>
    <w:uiPriority w:val="99"/>
    <w:semiHidden/>
    <w:unhideWhenUsed/>
    <w:rsid w:val="00796C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6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D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D7A"/>
  </w:style>
  <w:style w:type="paragraph" w:styleId="a5">
    <w:name w:val="footer"/>
    <w:basedOn w:val="a"/>
    <w:link w:val="a6"/>
    <w:uiPriority w:val="99"/>
    <w:unhideWhenUsed/>
    <w:rsid w:val="00520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D7A"/>
  </w:style>
  <w:style w:type="paragraph" w:styleId="a7">
    <w:name w:val="Balloon Text"/>
    <w:basedOn w:val="a"/>
    <w:link w:val="a8"/>
    <w:uiPriority w:val="99"/>
    <w:semiHidden/>
    <w:unhideWhenUsed/>
    <w:rsid w:val="00796C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6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61716">
      <w:bodyDiv w:val="1"/>
      <w:marLeft w:val="0"/>
      <w:marRight w:val="0"/>
      <w:marTop w:val="0"/>
      <w:marBottom w:val="0"/>
      <w:divBdr>
        <w:top w:val="none" w:sz="0" w:space="0" w:color="auto"/>
        <w:left w:val="none" w:sz="0" w:space="0" w:color="auto"/>
        <w:bottom w:val="none" w:sz="0" w:space="0" w:color="auto"/>
        <w:right w:val="none" w:sz="0" w:space="0" w:color="auto"/>
      </w:divBdr>
      <w:divsChild>
        <w:div w:id="157504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DetskiySad188</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dou188</dc:creator>
  <cp:keywords/>
  <dc:description/>
  <cp:lastModifiedBy>dou188</cp:lastModifiedBy>
  <cp:revision>6</cp:revision>
  <cp:lastPrinted>2015-03-11T06:50:00Z</cp:lastPrinted>
  <dcterms:created xsi:type="dcterms:W3CDTF">2015-03-11T05:54:00Z</dcterms:created>
  <dcterms:modified xsi:type="dcterms:W3CDTF">2015-04-24T06:30:00Z</dcterms:modified>
</cp:coreProperties>
</file>