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6A" w:rsidRDefault="0092596A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FF0000"/>
          <w:sz w:val="40"/>
          <w:szCs w:val="40"/>
        </w:rPr>
      </w:pPr>
    </w:p>
    <w:p w:rsidR="00102CFB" w:rsidRPr="0092596A" w:rsidRDefault="00102CFB" w:rsidP="004D724D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40"/>
          <w:szCs w:val="40"/>
        </w:rPr>
      </w:pPr>
      <w:bookmarkStart w:id="0" w:name="_GoBack"/>
      <w:r w:rsidRPr="0092596A">
        <w:rPr>
          <w:color w:val="FF0000"/>
          <w:sz w:val="40"/>
          <w:szCs w:val="40"/>
        </w:rPr>
        <w:t>Рекомендации для родителей по теме:</w:t>
      </w:r>
    </w:p>
    <w:p w:rsidR="0092596A" w:rsidRDefault="0092596A" w:rsidP="004D724D">
      <w:pPr>
        <w:pStyle w:val="a3"/>
        <w:shd w:val="clear" w:color="auto" w:fill="FFFFFF" w:themeFill="background1"/>
        <w:spacing w:before="0" w:beforeAutospacing="0" w:after="0" w:afterAutospacing="0"/>
        <w:rPr>
          <w:noProof/>
          <w:color w:val="FF0000"/>
          <w:sz w:val="28"/>
          <w:szCs w:val="28"/>
        </w:rPr>
      </w:pPr>
      <w:r>
        <w:rPr>
          <w:color w:val="FF0000"/>
          <w:sz w:val="36"/>
          <w:szCs w:val="36"/>
        </w:rPr>
        <w:t xml:space="preserve">            </w:t>
      </w:r>
      <w:r w:rsidR="00102CFB" w:rsidRPr="0092596A">
        <w:rPr>
          <w:color w:val="FF0000"/>
          <w:sz w:val="36"/>
          <w:szCs w:val="36"/>
        </w:rPr>
        <w:t>«Земля – наш дом</w:t>
      </w:r>
      <w:r w:rsidR="00102CFB" w:rsidRPr="0092596A">
        <w:rPr>
          <w:color w:val="FF0000"/>
          <w:sz w:val="28"/>
          <w:szCs w:val="28"/>
        </w:rPr>
        <w:t>»</w:t>
      </w:r>
      <w:r w:rsidR="004873E6" w:rsidRPr="0092596A">
        <w:rPr>
          <w:noProof/>
          <w:color w:val="FF0000"/>
          <w:sz w:val="28"/>
          <w:szCs w:val="28"/>
        </w:rPr>
        <w:t xml:space="preserve"> </w:t>
      </w:r>
    </w:p>
    <w:bookmarkEnd w:id="0"/>
    <w:p w:rsidR="00102CFB" w:rsidRDefault="0092596A" w:rsidP="004D724D">
      <w:pPr>
        <w:pStyle w:val="a3"/>
        <w:shd w:val="clear" w:color="auto" w:fill="FFFFFF" w:themeFill="background1"/>
        <w:spacing w:before="0" w:beforeAutospacing="0" w:after="0" w:afterAutospacing="0"/>
        <w:rPr>
          <w:noProof/>
          <w:sz w:val="28"/>
          <w:szCs w:val="28"/>
        </w:rPr>
      </w:pPr>
      <w:r w:rsidRPr="0092596A">
        <w:rPr>
          <w:noProof/>
          <w:color w:val="FF0000"/>
          <w:sz w:val="28"/>
          <w:szCs w:val="28"/>
        </w:rPr>
        <w:t xml:space="preserve"> </w:t>
      </w:r>
      <w:r w:rsidRPr="0092596A">
        <w:rPr>
          <w:noProof/>
          <w:sz w:val="28"/>
          <w:szCs w:val="28"/>
        </w:rPr>
        <w:t>(Приурочено к международному празднику Дню Земли)</w:t>
      </w:r>
    </w:p>
    <w:p w:rsidR="004D724D" w:rsidRPr="0092596A" w:rsidRDefault="004D724D" w:rsidP="004D724D">
      <w:pPr>
        <w:pStyle w:val="a3"/>
        <w:shd w:val="clear" w:color="auto" w:fill="FFFFFF" w:themeFill="background1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:rsidR="004873E6" w:rsidRPr="004873E6" w:rsidRDefault="004873E6" w:rsidP="004873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73E6">
        <w:rPr>
          <w:rStyle w:val="c0"/>
          <w:color w:val="000000"/>
          <w:sz w:val="28"/>
          <w:szCs w:val="28"/>
        </w:rPr>
        <w:t>Землю нужно охранять,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Всячески оберегать,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Горы, речки и поля -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Это все наша Земля.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Жизнь на ней ведь каждый час,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Так зависит от всех нас,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Что забота наша ей,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С каждым днем еще важней.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Поздравляю с Днем Земли,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Нашу Землю береги,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И она тебя в ответ,</w:t>
      </w:r>
      <w:r w:rsidRPr="004873E6">
        <w:rPr>
          <w:color w:val="000000"/>
          <w:sz w:val="28"/>
          <w:szCs w:val="28"/>
        </w:rPr>
        <w:br/>
      </w:r>
      <w:r w:rsidRPr="004873E6">
        <w:rPr>
          <w:rStyle w:val="c0"/>
          <w:color w:val="000000"/>
          <w:sz w:val="28"/>
          <w:szCs w:val="28"/>
        </w:rPr>
        <w:t>Защитит от разных бед!</w:t>
      </w:r>
    </w:p>
    <w:p w:rsidR="004873E6" w:rsidRPr="004873E6" w:rsidRDefault="004873E6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Заинтересовывать ребёнка родители могут самыми разнообразными способами. 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Большое воспитательное значение имеют регулярные семейные поездки в лес, поля, на реку или озеро.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A436DF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 xml:space="preserve"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природе, на прогулки. И тогда ваши </w:t>
      </w:r>
    </w:p>
    <w:p w:rsidR="00A436DF" w:rsidRDefault="00A436DF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</w:p>
    <w:p w:rsidR="0092596A" w:rsidRDefault="0092596A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дети и во взрослой жизни будут осознанно и заботливо относиться ко всему живому и неживому на Земле.</w:t>
      </w:r>
    </w:p>
    <w:p w:rsidR="00102CFB" w:rsidRPr="00102CFB" w:rsidRDefault="00102CFB" w:rsidP="00102CFB">
      <w:pPr>
        <w:shd w:val="clear" w:color="auto" w:fill="FFFFFF" w:themeFill="background1"/>
        <w:tabs>
          <w:tab w:val="left" w:pos="6279"/>
        </w:tabs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02CF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Загадки</w:t>
      </w:r>
      <w:r w:rsidRPr="00A436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102CFB" w:rsidRPr="004873E6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начала, ни конца,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затылка, ни лица,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знают все: и млад, и стар,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огромный шар. (Земля)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как мяч,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Твердая, да не сталь.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Темная, но не грязь,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Крутится, да не детская юла.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кто же такая она?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Над клубком челнок летает,</w:t>
      </w:r>
      <w:r w:rsidRPr="004873E6">
        <w:rPr>
          <w:color w:val="000000"/>
          <w:sz w:val="28"/>
          <w:szCs w:val="28"/>
        </w:rPr>
        <w:br/>
        <w:t>На клубок витки мотает.</w:t>
      </w:r>
      <w:r w:rsidRPr="004873E6">
        <w:rPr>
          <w:color w:val="000000"/>
          <w:sz w:val="28"/>
          <w:szCs w:val="28"/>
        </w:rPr>
        <w:br/>
        <w:t>(Спутник, Земля)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Нет планеты краше и милей</w:t>
      </w:r>
      <w:proofErr w:type="gramStart"/>
      <w:r w:rsidRPr="004873E6">
        <w:rPr>
          <w:color w:val="000000"/>
          <w:sz w:val="28"/>
          <w:szCs w:val="28"/>
        </w:rPr>
        <w:br/>
        <w:t>Д</w:t>
      </w:r>
      <w:proofErr w:type="gramEnd"/>
      <w:r w:rsidRPr="004873E6">
        <w:rPr>
          <w:color w:val="000000"/>
          <w:sz w:val="28"/>
          <w:szCs w:val="28"/>
        </w:rPr>
        <w:t>ля животных, насекомых, птиц, людей…</w:t>
      </w:r>
      <w:r w:rsidRPr="004873E6">
        <w:rPr>
          <w:color w:val="000000"/>
          <w:sz w:val="28"/>
          <w:szCs w:val="28"/>
        </w:rPr>
        <w:br/>
        <w:t>Реки, горы и бескрайние поля</w:t>
      </w:r>
      <w:r w:rsidRPr="004873E6">
        <w:rPr>
          <w:color w:val="000000"/>
          <w:sz w:val="28"/>
          <w:szCs w:val="28"/>
        </w:rPr>
        <w:br/>
        <w:t>На планете, что зовем…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Огненный шар вокруг нее ходит,</w:t>
      </w:r>
      <w:r w:rsidRPr="004873E6">
        <w:rPr>
          <w:color w:val="000000"/>
          <w:sz w:val="28"/>
          <w:szCs w:val="28"/>
        </w:rPr>
        <w:br/>
        <w:t>Теплого взгляда с нее не сводит.</w:t>
      </w:r>
      <w:r w:rsidRPr="004873E6">
        <w:rPr>
          <w:color w:val="000000"/>
          <w:sz w:val="28"/>
          <w:szCs w:val="28"/>
        </w:rPr>
        <w:br/>
        <w:t>(Солнце и Земля)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Кто четыре раза в год</w:t>
      </w:r>
      <w:r w:rsidRPr="004873E6">
        <w:rPr>
          <w:color w:val="000000"/>
          <w:sz w:val="28"/>
          <w:szCs w:val="28"/>
        </w:rPr>
        <w:br/>
        <w:t>переодевается?..</w:t>
      </w:r>
      <w:r w:rsidRPr="004873E6">
        <w:rPr>
          <w:color w:val="000000"/>
          <w:sz w:val="28"/>
          <w:szCs w:val="28"/>
        </w:rPr>
        <w:br/>
        <w:t>(Земля)</w:t>
      </w:r>
    </w:p>
    <w:p w:rsidR="00102CFB" w:rsidRPr="0092596A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FF0000"/>
          <w:sz w:val="36"/>
          <w:szCs w:val="36"/>
        </w:rPr>
      </w:pPr>
      <w:r w:rsidRPr="0092596A">
        <w:rPr>
          <w:color w:val="FF0000"/>
          <w:sz w:val="36"/>
          <w:szCs w:val="36"/>
        </w:rPr>
        <w:t>Прочитайте и выучите с ребёнком по выбору стихи: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***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Все-все на свете нужны!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И мошки не меньше нужны, чем слоны,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Нельзя обойтись без чудищ нелепых,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И даже без хищников - злых и свирепых.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Нужны все на свете!</w:t>
      </w:r>
    </w:p>
    <w:p w:rsidR="00A436DF" w:rsidRDefault="00A436DF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Нужны все подряд –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Кто делает мед, и кто делает яд.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Плохи дела у кошки без мышки,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У мышки без кошки не лучше делишки!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Да! Если мы с кем-то не очень дружны,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Мы все-таки очень друг другу нужны.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(</w:t>
      </w:r>
      <w:proofErr w:type="spellStart"/>
      <w:r w:rsidRPr="004873E6">
        <w:rPr>
          <w:color w:val="000000"/>
          <w:sz w:val="28"/>
          <w:szCs w:val="28"/>
        </w:rPr>
        <w:t>Б.Заходер</w:t>
      </w:r>
      <w:proofErr w:type="spellEnd"/>
      <w:r w:rsidRPr="004873E6">
        <w:rPr>
          <w:color w:val="000000"/>
          <w:sz w:val="28"/>
          <w:szCs w:val="28"/>
        </w:rPr>
        <w:t>)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***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 Есть одна планета-сад</w:t>
      </w:r>
      <w:r w:rsidRPr="004873E6">
        <w:rPr>
          <w:color w:val="000000"/>
          <w:sz w:val="28"/>
          <w:szCs w:val="28"/>
        </w:rPr>
        <w:br/>
        <w:t>В этом космосе холодном.</w:t>
      </w:r>
      <w:r w:rsidRPr="004873E6">
        <w:rPr>
          <w:color w:val="000000"/>
          <w:sz w:val="28"/>
          <w:szCs w:val="28"/>
        </w:rPr>
        <w:br/>
        <w:t>Только здесь леса шумят,</w:t>
      </w:r>
      <w:r w:rsidRPr="004873E6">
        <w:rPr>
          <w:color w:val="000000"/>
          <w:sz w:val="28"/>
          <w:szCs w:val="28"/>
        </w:rPr>
        <w:br/>
        <w:t>Птиц скликая перелётных,</w:t>
      </w:r>
      <w:r w:rsidRPr="004873E6">
        <w:rPr>
          <w:color w:val="000000"/>
          <w:sz w:val="28"/>
          <w:szCs w:val="28"/>
        </w:rPr>
        <w:br/>
      </w:r>
      <w:r w:rsidRPr="004873E6">
        <w:rPr>
          <w:color w:val="000000"/>
          <w:sz w:val="28"/>
          <w:szCs w:val="28"/>
        </w:rPr>
        <w:br/>
        <w:t>Лишь на ней одной цветут</w:t>
      </w:r>
      <w:r w:rsidRPr="004873E6">
        <w:rPr>
          <w:color w:val="000000"/>
          <w:sz w:val="28"/>
          <w:szCs w:val="28"/>
        </w:rPr>
        <w:br/>
        <w:t>Ландыши в траве зелёной,</w:t>
      </w:r>
      <w:r w:rsidRPr="004873E6">
        <w:rPr>
          <w:color w:val="000000"/>
          <w:sz w:val="28"/>
          <w:szCs w:val="28"/>
        </w:rPr>
        <w:br/>
        <w:t>И стрекозы только тут</w:t>
      </w:r>
      <w:proofErr w:type="gramStart"/>
      <w:r w:rsidRPr="004873E6">
        <w:rPr>
          <w:color w:val="000000"/>
          <w:sz w:val="28"/>
          <w:szCs w:val="28"/>
        </w:rPr>
        <w:br/>
        <w:t>В</w:t>
      </w:r>
      <w:proofErr w:type="gramEnd"/>
      <w:r w:rsidRPr="004873E6">
        <w:rPr>
          <w:color w:val="000000"/>
          <w:sz w:val="28"/>
          <w:szCs w:val="28"/>
        </w:rPr>
        <w:t xml:space="preserve"> речку смотрят удивлённо...</w:t>
      </w:r>
      <w:r w:rsidRPr="004873E6">
        <w:rPr>
          <w:color w:val="000000"/>
          <w:sz w:val="28"/>
          <w:szCs w:val="28"/>
        </w:rPr>
        <w:br/>
      </w:r>
      <w:r w:rsidRPr="004873E6">
        <w:rPr>
          <w:color w:val="000000"/>
          <w:sz w:val="28"/>
          <w:szCs w:val="28"/>
        </w:rPr>
        <w:br/>
        <w:t>Береги свою планету -</w:t>
      </w:r>
      <w:r w:rsidRPr="004873E6">
        <w:rPr>
          <w:color w:val="000000"/>
          <w:sz w:val="28"/>
          <w:szCs w:val="28"/>
        </w:rPr>
        <w:br/>
        <w:t>Ведь другой, похожей, нету!</w:t>
      </w:r>
    </w:p>
    <w:p w:rsidR="00102CFB" w:rsidRPr="004873E6" w:rsidRDefault="00102CFB" w:rsidP="00102CFB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4873E6">
        <w:rPr>
          <w:color w:val="000000"/>
          <w:sz w:val="28"/>
          <w:szCs w:val="28"/>
        </w:rPr>
        <w:t>(Яков Аким)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02CF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Пословицы и поговорки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 красит, человека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 и земля.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 до своих детей, а земля — до всех людей.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а земля — рожь.</w:t>
      </w:r>
    </w:p>
    <w:p w:rsidR="00102CFB" w:rsidRPr="00102CFB" w:rsidRDefault="00102CFB" w:rsidP="00102CFB">
      <w:pPr>
        <w:shd w:val="clear" w:color="auto" w:fill="FFFFFF" w:themeFill="background1"/>
        <w:tabs>
          <w:tab w:val="left" w:pos="3868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 — земли украшение.</w:t>
      </w:r>
      <w:r w:rsidRPr="004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Рыбам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а человеку — вся земля.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4D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 — земля пустырь.</w:t>
      </w:r>
    </w:p>
    <w:p w:rsidR="00A436DF" w:rsidRDefault="00A436DF" w:rsidP="00102CFB">
      <w:pPr>
        <w:shd w:val="clear" w:color="auto" w:fill="FFFFFF" w:themeFill="background1"/>
        <w:spacing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436DF" w:rsidRDefault="00A436DF" w:rsidP="00102CFB">
      <w:pPr>
        <w:shd w:val="clear" w:color="auto" w:fill="FFFFFF" w:themeFill="background1"/>
        <w:spacing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436D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</w:t>
      </w:r>
      <w:r w:rsidRPr="00102CF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пражнение «Чего много?»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(образование родительного падежа множественного числа).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много (чего?) - полей.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(рек, озер, народа, морей, городов, сел, дорог, гор, равнин, поселков, деревень, лугов, заводов, зверей, птиц)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 Какая? Какие?"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(какая?) - большая, необъятная, красивая, ....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(какие?) - гостеприимные, трудолюбивые, весёлые, дружные, смелые, отважные, бесстрашные….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(какие?) – красивые, цветущие, яркие….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(какие?) – дикие, быстрые, домашние, ласковые…..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(какие?) – маленькие, быстрые, перелётные……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(какие?) – речные, морские, хищные……..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"Кто где живёт?"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живут: лисы, волки, олени…..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пустыне живут: змеи, пауки….</w:t>
      </w:r>
    </w:p>
    <w:p w:rsidR="00102CFB" w:rsidRPr="00102CFB" w:rsidRDefault="00102CFB" w:rsidP="00102CF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живут: щуки, акулы, дельфины….</w:t>
      </w:r>
    </w:p>
    <w:p w:rsidR="00102CFB" w:rsidRPr="00102CFB" w:rsidRDefault="00102CFB" w:rsidP="00102CF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землёй живут: кроты, черви, мыши…..</w:t>
      </w:r>
    </w:p>
    <w:p w:rsidR="00BB2A6A" w:rsidRDefault="00BB2A6A" w:rsidP="00BB2A6A">
      <w:pPr>
        <w:autoSpaceDN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BB2A6A" w:rsidRDefault="00BB2A6A" w:rsidP="00BB2A6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воспитатель</w:t>
      </w:r>
    </w:p>
    <w:p w:rsidR="00BB2A6A" w:rsidRDefault="00BB2A6A" w:rsidP="00BB2A6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МБДОУ МО г. Краснодар </w:t>
      </w:r>
    </w:p>
    <w:p w:rsidR="00BB2A6A" w:rsidRDefault="00BB2A6A" w:rsidP="00BB2A6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BB2A6A" w:rsidRDefault="00BB2A6A" w:rsidP="00BB2A6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Вакуленко Е.Ю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A6A" w:rsidRDefault="00BB2A6A" w:rsidP="00BB2A6A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2020г </w:t>
      </w:r>
    </w:p>
    <w:p w:rsidR="00860168" w:rsidRDefault="00860168" w:rsidP="00102CFB">
      <w:pPr>
        <w:shd w:val="clear" w:color="auto" w:fill="FFFFFF" w:themeFill="background1"/>
      </w:pPr>
    </w:p>
    <w:sectPr w:rsidR="00860168" w:rsidSect="004D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FB"/>
    <w:rsid w:val="00102CFB"/>
    <w:rsid w:val="004873E6"/>
    <w:rsid w:val="004D724D"/>
    <w:rsid w:val="00860168"/>
    <w:rsid w:val="0092596A"/>
    <w:rsid w:val="00A436DF"/>
    <w:rsid w:val="00A7694F"/>
    <w:rsid w:val="00B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16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10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988318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2020-04-19T15:48:00Z</dcterms:created>
  <dcterms:modified xsi:type="dcterms:W3CDTF">2020-04-21T14:11:00Z</dcterms:modified>
</cp:coreProperties>
</file>