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457" w:rsidRPr="000F4457" w:rsidRDefault="000F4457" w:rsidP="000F4457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0F4457">
        <w:rPr>
          <w:rFonts w:ascii="Times New Roman" w:hAnsi="Times New Roman" w:cs="Times New Roman"/>
          <w:sz w:val="36"/>
          <w:szCs w:val="36"/>
          <w:lang w:eastAsia="ru-RU"/>
        </w:rPr>
        <w:t>Мастер-класс «Пасхальный венок»</w:t>
      </w:r>
    </w:p>
    <w:p w:rsidR="000F4457" w:rsidRPr="000F4457" w:rsidRDefault="000F4457" w:rsidP="000F445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Воспитатель Колесникова Ю.А.</w:t>
      </w:r>
      <w:r w:rsidRPr="000F4457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0F4457">
        <w:rPr>
          <w:rFonts w:ascii="Times New Roman" w:hAnsi="Times New Roman" w:cs="Times New Roman"/>
          <w:sz w:val="28"/>
          <w:szCs w:val="28"/>
          <w:lang w:eastAsia="ru-RU"/>
        </w:rPr>
        <w:t>Пасха - самый радостный и самый почитаемый праздник.</w:t>
      </w:r>
      <w:r w:rsidRPr="000F4457">
        <w:rPr>
          <w:rFonts w:ascii="Times New Roman" w:hAnsi="Times New Roman" w:cs="Times New Roman"/>
          <w:sz w:val="28"/>
          <w:szCs w:val="28"/>
          <w:lang w:eastAsia="ru-RU"/>
        </w:rPr>
        <w:br/>
        <w:t>Венок - это древний символ, который заключает в себе понятие вечность, бесконечность, а так же образ солнца, которое дарит жизненно важное тепло для всех живущих на земле.</w:t>
      </w:r>
      <w:r w:rsidRPr="000F4457">
        <w:rPr>
          <w:rFonts w:ascii="Times New Roman" w:hAnsi="Times New Roman" w:cs="Times New Roman"/>
          <w:sz w:val="28"/>
          <w:szCs w:val="28"/>
          <w:lang w:eastAsia="ru-RU"/>
        </w:rPr>
        <w:br/>
        <w:t>Пасхальный венок - это красивая композиция, которая может быть выполнена из различных материалов и размещается либо на двери дома, либо на стене, создавая праздничную атмосферу великого праздника Святая Пасха.</w:t>
      </w:r>
      <w:r w:rsidRPr="000F4457">
        <w:rPr>
          <w:rFonts w:ascii="Times New Roman" w:hAnsi="Times New Roman" w:cs="Times New Roman"/>
          <w:sz w:val="28"/>
          <w:szCs w:val="28"/>
          <w:lang w:eastAsia="ru-RU"/>
        </w:rPr>
        <w:br/>
        <w:t>Материалы и инструменты:</w:t>
      </w:r>
      <w:r w:rsidRPr="000F4457">
        <w:rPr>
          <w:rFonts w:ascii="Times New Roman" w:hAnsi="Times New Roman" w:cs="Times New Roman"/>
          <w:sz w:val="28"/>
          <w:szCs w:val="28"/>
          <w:lang w:eastAsia="ru-RU"/>
        </w:rPr>
        <w:br/>
        <w:t>- пенопласт;</w:t>
      </w:r>
      <w:r w:rsidRPr="000F4457">
        <w:rPr>
          <w:rFonts w:ascii="Times New Roman" w:hAnsi="Times New Roman" w:cs="Times New Roman"/>
          <w:sz w:val="28"/>
          <w:szCs w:val="28"/>
          <w:lang w:eastAsia="ru-RU"/>
        </w:rPr>
        <w:br/>
        <w:t>- карандаш;</w:t>
      </w:r>
      <w:r w:rsidRPr="000F4457">
        <w:rPr>
          <w:rFonts w:ascii="Times New Roman" w:hAnsi="Times New Roman" w:cs="Times New Roman"/>
          <w:sz w:val="28"/>
          <w:szCs w:val="28"/>
          <w:lang w:eastAsia="ru-RU"/>
        </w:rPr>
        <w:br/>
        <w:t>- атласная лента;</w:t>
      </w:r>
      <w:r w:rsidRPr="000F4457">
        <w:rPr>
          <w:rFonts w:ascii="Times New Roman" w:hAnsi="Times New Roman" w:cs="Times New Roman"/>
          <w:sz w:val="28"/>
          <w:szCs w:val="28"/>
          <w:lang w:eastAsia="ru-RU"/>
        </w:rPr>
        <w:br/>
        <w:t>- клеевой пистолет;</w:t>
      </w:r>
      <w:r w:rsidRPr="000F4457">
        <w:rPr>
          <w:rFonts w:ascii="Times New Roman" w:hAnsi="Times New Roman" w:cs="Times New Roman"/>
          <w:sz w:val="28"/>
          <w:szCs w:val="28"/>
          <w:lang w:eastAsia="ru-RU"/>
        </w:rPr>
        <w:br/>
        <w:t>- веточки вербы;</w:t>
      </w:r>
      <w:r w:rsidRPr="000F4457">
        <w:rPr>
          <w:rFonts w:ascii="Times New Roman" w:hAnsi="Times New Roman" w:cs="Times New Roman"/>
          <w:sz w:val="28"/>
          <w:szCs w:val="28"/>
          <w:lang w:eastAsia="ru-RU"/>
        </w:rPr>
        <w:br/>
        <w:t>- предметы декора;</w:t>
      </w:r>
      <w:r w:rsidRPr="000F4457">
        <w:rPr>
          <w:rFonts w:ascii="Times New Roman" w:hAnsi="Times New Roman" w:cs="Times New Roman"/>
          <w:sz w:val="28"/>
          <w:szCs w:val="28"/>
          <w:lang w:eastAsia="ru-RU"/>
        </w:rPr>
        <w:br/>
        <w:t>- ножницы или канцелярский нож.</w:t>
      </w:r>
    </w:p>
    <w:p w:rsidR="003F788C" w:rsidRDefault="000F4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306" cy="5323510"/>
            <wp:effectExtent l="0" t="444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3752" cy="532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57" w:rsidRDefault="000F4457">
      <w:pPr>
        <w:rPr>
          <w:rFonts w:ascii="Times New Roman" w:hAnsi="Times New Roman" w:cs="Times New Roman"/>
          <w:sz w:val="28"/>
          <w:szCs w:val="28"/>
        </w:rPr>
      </w:pPr>
    </w:p>
    <w:p w:rsidR="000F4457" w:rsidRDefault="000F4457">
      <w:pPr>
        <w:rPr>
          <w:rFonts w:ascii="Times New Roman" w:hAnsi="Times New Roman" w:cs="Times New Roman"/>
          <w:sz w:val="28"/>
          <w:szCs w:val="28"/>
        </w:rPr>
      </w:pPr>
    </w:p>
    <w:p w:rsidR="000F4457" w:rsidRDefault="000F4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9207" cy="39110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760" cy="390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57" w:rsidRDefault="000F4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7442" cy="5353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034" cy="535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57" w:rsidRDefault="00254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0F4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460951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034" cy="461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457" w:rsidRDefault="00254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F4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4007" cy="4695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018" cy="469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2B" w:rsidRPr="000F4457" w:rsidRDefault="00254A2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7322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4A2B" w:rsidRPr="000F4457" w:rsidSect="000F445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A8155D"/>
    <w:multiLevelType w:val="multilevel"/>
    <w:tmpl w:val="75141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457"/>
    <w:rsid w:val="000F4457"/>
    <w:rsid w:val="00254A2B"/>
    <w:rsid w:val="009844B6"/>
    <w:rsid w:val="00BD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9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32136">
                  <w:marLeft w:val="0"/>
                  <w:marRight w:val="0"/>
                  <w:marTop w:val="6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2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42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0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24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13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432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161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20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603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1695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568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07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3964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48" w:space="11" w:color="EDEEF0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6833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72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3842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746833">
                                                                                      <w:marLeft w:val="810"/>
                                                                                      <w:marRight w:val="73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96969723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EDEEF0"/>
                                                        <w:bottom w:val="single" w:sz="48" w:space="0" w:color="EDEEF0"/>
                                                        <w:right w:val="single" w:sz="12" w:space="0" w:color="EDEEF0"/>
                                                      </w:divBdr>
                                                      <w:divsChild>
                                                        <w:div w:id="1306666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806113">
                                                              <w:marLeft w:val="450"/>
                                                              <w:marRight w:val="10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0171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single" w:sz="6" w:space="0" w:color="D3D9DE"/>
                                                                    <w:left w:val="single" w:sz="6" w:space="0" w:color="D3D9DE"/>
                                                                    <w:bottom w:val="single" w:sz="6" w:space="0" w:color="D3D9DE"/>
                                                                    <w:right w:val="single" w:sz="6" w:space="0" w:color="D3D9DE"/>
                                                                  </w:divBdr>
                                                                  <w:divsChild>
                                                                    <w:div w:id="1107889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7021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8977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3194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629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735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4953639">
                                          <w:marLeft w:val="84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581266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322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2020-04-21T15:43:00Z</dcterms:created>
  <dcterms:modified xsi:type="dcterms:W3CDTF">2020-04-21T15:55:00Z</dcterms:modified>
</cp:coreProperties>
</file>