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6B" w:rsidRDefault="00B4146B" w:rsidP="00B4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B4146B" w:rsidRDefault="00B4146B" w:rsidP="00B4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образования город Краснодар</w:t>
      </w:r>
    </w:p>
    <w:p w:rsidR="00B4146B" w:rsidRDefault="00B4146B" w:rsidP="00B4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комбинированного вида № 188»</w:t>
      </w:r>
    </w:p>
    <w:p w:rsidR="00B4146B" w:rsidRDefault="00B4146B" w:rsidP="00B4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350921, г. Краснодар, посёлок Белозёрный 7/1</w:t>
      </w:r>
    </w:p>
    <w:p w:rsidR="00B4146B" w:rsidRDefault="00B4146B" w:rsidP="00B41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телефон/факс: (861) 229-43-24,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detsad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188@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kubannet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ru-RU"/>
          </w:rPr>
          <w:t>.</w:t>
        </w:r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ru</w:t>
        </w:r>
      </w:hyperlink>
    </w:p>
    <w:p w:rsidR="00B4146B" w:rsidRDefault="00B4146B" w:rsidP="00B4146B">
      <w:pPr>
        <w:pStyle w:val="a3"/>
        <w:tabs>
          <w:tab w:val="left" w:pos="7464"/>
        </w:tabs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ab/>
      </w: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40"/>
          <w:szCs w:val="40"/>
        </w:rPr>
      </w:pPr>
    </w:p>
    <w:p w:rsidR="00B4146B" w:rsidRDefault="00B4146B" w:rsidP="00B4146B">
      <w:pPr>
        <w:pStyle w:val="a3"/>
        <w:rPr>
          <w:rStyle w:val="c3"/>
          <w:rFonts w:ascii="Times New Roman" w:hAnsi="Times New Roman" w:cs="Times New Roman"/>
          <w:b/>
          <w:i/>
          <w:sz w:val="40"/>
          <w:szCs w:val="40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>Консультация для воспитателей:</w:t>
      </w:r>
    </w:p>
    <w:p w:rsidR="00AA42E9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 xml:space="preserve">«Место различных видов </w:t>
      </w:r>
      <w:r w:rsidR="00AA42E9">
        <w:rPr>
          <w:rStyle w:val="c3"/>
          <w:rFonts w:ascii="Times New Roman" w:hAnsi="Times New Roman" w:cs="Times New Roman"/>
          <w:b/>
          <w:sz w:val="40"/>
          <w:szCs w:val="40"/>
        </w:rPr>
        <w:t xml:space="preserve">подвижных </w:t>
      </w:r>
      <w:r>
        <w:rPr>
          <w:rStyle w:val="c3"/>
          <w:rFonts w:ascii="Times New Roman" w:hAnsi="Times New Roman" w:cs="Times New Roman"/>
          <w:b/>
          <w:sz w:val="40"/>
          <w:szCs w:val="40"/>
        </w:rPr>
        <w:t xml:space="preserve">игр </w:t>
      </w:r>
    </w:p>
    <w:p w:rsidR="00B4146B" w:rsidRPr="007365B4" w:rsidRDefault="00B4146B" w:rsidP="00AA42E9">
      <w:pPr>
        <w:pStyle w:val="a3"/>
        <w:jc w:val="center"/>
        <w:rPr>
          <w:rStyle w:val="c3"/>
          <w:rFonts w:ascii="Times New Roman" w:hAnsi="Times New Roman" w:cs="Times New Roman"/>
          <w:b/>
          <w:sz w:val="40"/>
          <w:szCs w:val="40"/>
        </w:rPr>
      </w:pPr>
      <w:r>
        <w:rPr>
          <w:rStyle w:val="c3"/>
          <w:rFonts w:ascii="Times New Roman" w:hAnsi="Times New Roman" w:cs="Times New Roman"/>
          <w:b/>
          <w:sz w:val="40"/>
          <w:szCs w:val="40"/>
        </w:rPr>
        <w:t>в режиме дня в летний период».</w:t>
      </w: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tabs>
          <w:tab w:val="left" w:pos="8088"/>
        </w:tabs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i/>
          <w:sz w:val="28"/>
          <w:szCs w:val="28"/>
        </w:rPr>
      </w:pPr>
    </w:p>
    <w:p w:rsidR="00B4146B" w:rsidRPr="007365B4" w:rsidRDefault="00B4146B" w:rsidP="00B4146B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7365B4">
        <w:rPr>
          <w:rStyle w:val="c3"/>
          <w:rFonts w:ascii="Times New Roman" w:hAnsi="Times New Roman" w:cs="Times New Roman"/>
          <w:b/>
          <w:sz w:val="28"/>
          <w:szCs w:val="28"/>
        </w:rPr>
        <w:t>Инструктор по ФК:</w:t>
      </w:r>
    </w:p>
    <w:p w:rsidR="00B4146B" w:rsidRPr="007365B4" w:rsidRDefault="00B4146B" w:rsidP="00B4146B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7365B4">
        <w:rPr>
          <w:rStyle w:val="c3"/>
          <w:rFonts w:ascii="Times New Roman" w:hAnsi="Times New Roman" w:cs="Times New Roman"/>
          <w:b/>
          <w:sz w:val="28"/>
          <w:szCs w:val="28"/>
        </w:rPr>
        <w:t>Кротова С.Ю.</w:t>
      </w:r>
    </w:p>
    <w:p w:rsidR="00B4146B" w:rsidRDefault="00B4146B" w:rsidP="00B4146B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B4146B" w:rsidRPr="007365B4" w:rsidRDefault="00B4146B" w:rsidP="00B4146B">
      <w:pPr>
        <w:pStyle w:val="a3"/>
        <w:jc w:val="right"/>
        <w:rPr>
          <w:rStyle w:val="c3"/>
          <w:rFonts w:ascii="Times New Roman" w:hAnsi="Times New Roman" w:cs="Times New Roman"/>
          <w:b/>
          <w:sz w:val="28"/>
          <w:szCs w:val="28"/>
        </w:rPr>
      </w:pPr>
    </w:p>
    <w:p w:rsidR="00B4146B" w:rsidRPr="007365B4" w:rsidRDefault="00B4146B" w:rsidP="00B4146B">
      <w:pPr>
        <w:pStyle w:val="a3"/>
        <w:jc w:val="center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7365B4">
        <w:rPr>
          <w:rStyle w:val="c3"/>
          <w:rFonts w:ascii="Times New Roman" w:hAnsi="Times New Roman" w:cs="Times New Roman"/>
          <w:b/>
          <w:sz w:val="28"/>
          <w:szCs w:val="28"/>
        </w:rPr>
        <w:t>г. Краснодар</w:t>
      </w:r>
    </w:p>
    <w:p w:rsidR="00B4146B" w:rsidRDefault="00B4146B" w:rsidP="00B414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Большую часть времени в дошкольном учреждении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ребенок должен находиться на свежем воздухе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Формами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двигательно-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оздоровительной работы в ДОУ являются: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самостоятельная деятельность детей;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подвижные игры;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утренняя гимнастика;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двигательно-оздоровительные физкультминутки;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физические упражнения после дневного сна;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физические упражнения в сочетании с закаливающими процедурами;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физкультурные досуги;</w:t>
      </w:r>
    </w:p>
    <w:p w:rsidR="00B4146B" w:rsidRPr="003F36A9" w:rsidRDefault="00AA42E9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 спортивные праздники.</w:t>
      </w:r>
    </w:p>
    <w:p w:rsidR="00B4146B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Первое место в двигательном режиме детей принадлежит физку</w:t>
      </w:r>
      <w:r>
        <w:rPr>
          <w:rFonts w:ascii="Times New Roman" w:hAnsi="Times New Roman" w:cs="Times New Roman"/>
          <w:sz w:val="28"/>
          <w:szCs w:val="28"/>
          <w:lang w:eastAsia="ru-RU"/>
        </w:rPr>
        <w:t>льтурно-оздоровительным мероприятиям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. К ним относятся общеизвестные виды двигательной активности: утренняя гимнастика, подвижные игры и физические упражнения во время прогу</w:t>
      </w:r>
      <w:r>
        <w:rPr>
          <w:rFonts w:ascii="Times New Roman" w:hAnsi="Times New Roman" w:cs="Times New Roman"/>
          <w:sz w:val="28"/>
          <w:szCs w:val="28"/>
          <w:lang w:eastAsia="ru-RU"/>
        </w:rPr>
        <w:t>лок, физкультминутки во время  деятельности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с умственной нагрузкой, гимнастика после сна, закаливающие процедуры, упражнения для профилактики нарушений осанки и плоскостопия и т. д.</w:t>
      </w:r>
    </w:p>
    <w:p w:rsidR="00881DA3" w:rsidRDefault="00881DA3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6E0" w:rsidRPr="00E636E0">
        <w:rPr>
          <w:rFonts w:ascii="Times New Roman" w:hAnsi="Times New Roman" w:cs="Times New Roman"/>
          <w:sz w:val="28"/>
          <w:szCs w:val="28"/>
        </w:rPr>
        <w:t>Утром до завтрака обязательно возникают игры по интересам детей. Среди них имеют место и самостоятельные </w:t>
      </w:r>
      <w:r w:rsidR="00E636E0" w:rsidRPr="00E636E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подвижные</w:t>
      </w:r>
      <w:r w:rsidR="00E636E0" w:rsidRPr="00E636E0">
        <w:rPr>
          <w:rFonts w:ascii="Times New Roman" w:hAnsi="Times New Roman" w:cs="Times New Roman"/>
          <w:sz w:val="28"/>
          <w:szCs w:val="28"/>
        </w:rPr>
        <w:t> игры небольших детских коллективов. Это могут быть игры малой </w:t>
      </w:r>
      <w:r w:rsidR="00E636E0" w:rsidRPr="00E636E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подвижности</w:t>
      </w:r>
      <w:r w:rsidR="00E636E0">
        <w:rPr>
          <w:rFonts w:ascii="Times New Roman" w:hAnsi="Times New Roman" w:cs="Times New Roman"/>
          <w:sz w:val="28"/>
          <w:szCs w:val="28"/>
        </w:rPr>
        <w:t xml:space="preserve">: «Угадай, кто позвал?», «Летает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6E0">
        <w:rPr>
          <w:rFonts w:ascii="Times New Roman" w:hAnsi="Times New Roman" w:cs="Times New Roman"/>
          <w:sz w:val="28"/>
          <w:szCs w:val="28"/>
        </w:rPr>
        <w:t>не летает»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41" w:rsidRPr="006F5441" w:rsidRDefault="00D925FC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441" w:rsidRPr="006F5441">
        <w:rPr>
          <w:rFonts w:ascii="Times New Roman" w:hAnsi="Times New Roman" w:cs="Times New Roman"/>
          <w:sz w:val="28"/>
          <w:szCs w:val="28"/>
        </w:rPr>
        <w:t>Игры малой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подвижности</w:t>
      </w:r>
      <w:r w:rsidR="006F5441" w:rsidRPr="006F5441">
        <w:rPr>
          <w:rFonts w:ascii="Times New Roman" w:hAnsi="Times New Roman" w:cs="Times New Roman"/>
          <w:sz w:val="28"/>
          <w:szCs w:val="28"/>
        </w:rPr>
        <w:t> рекомендуется проводить в утренние часы приема. Активная двигательная деятельность сразу после завтрака нецелесообразна, лучше провести игру средней или малой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подвижности</w:t>
      </w:r>
      <w:r w:rsidR="006F5441" w:rsidRPr="006F5441">
        <w:rPr>
          <w:rFonts w:ascii="Times New Roman" w:hAnsi="Times New Roman" w:cs="Times New Roman"/>
          <w:b/>
          <w:sz w:val="28"/>
          <w:szCs w:val="28"/>
        </w:rPr>
        <w:t>.</w:t>
      </w:r>
    </w:p>
    <w:p w:rsidR="006F5441" w:rsidRDefault="006F5441" w:rsidP="006F54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441">
        <w:rPr>
          <w:rFonts w:ascii="Times New Roman" w:hAnsi="Times New Roman" w:cs="Times New Roman"/>
          <w:sz w:val="28"/>
          <w:szCs w:val="28"/>
        </w:rPr>
        <w:t>Перед занятиями уместны игры средней </w:t>
      </w:r>
      <w:r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подвижности</w:t>
      </w:r>
      <w:r w:rsidRPr="006F5441">
        <w:rPr>
          <w:rFonts w:ascii="Times New Roman" w:hAnsi="Times New Roman" w:cs="Times New Roman"/>
          <w:b/>
          <w:sz w:val="28"/>
          <w:szCs w:val="28"/>
        </w:rPr>
        <w:t>.</w:t>
      </w:r>
    </w:p>
    <w:p w:rsidR="00881DA3" w:rsidRPr="006F5441" w:rsidRDefault="00881DA3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F5441">
        <w:rPr>
          <w:rFonts w:ascii="Times New Roman" w:hAnsi="Times New Roman" w:cs="Times New Roman"/>
          <w:sz w:val="28"/>
          <w:szCs w:val="28"/>
        </w:rPr>
        <w:t>Такие игры 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небольшие по амплитуде, в спокойном и умеренном темпе (спокойная ходьба, ходьба с заданиями, движения руками, движения по кругу, повороты туловища и т. п.)</w:t>
      </w:r>
    </w:p>
    <w:p w:rsidR="00D925FC" w:rsidRDefault="00881DA3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441" w:rsidRPr="006F5441">
        <w:rPr>
          <w:rFonts w:ascii="Times New Roman" w:hAnsi="Times New Roman" w:cs="Times New Roman"/>
          <w:sz w:val="28"/>
          <w:szCs w:val="28"/>
        </w:rPr>
        <w:t>На утренней прогулке после занятий проводятся разные по характеру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="006F5441" w:rsidRPr="006F54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441" w:rsidRPr="006F5441">
        <w:rPr>
          <w:rFonts w:ascii="Times New Roman" w:hAnsi="Times New Roman" w:cs="Times New Roman"/>
          <w:sz w:val="28"/>
          <w:szCs w:val="28"/>
        </w:rPr>
        <w:t xml:space="preserve">Их количество и длительность в отдельные дни недели не одинаковы. </w:t>
      </w:r>
    </w:p>
    <w:p w:rsidR="00D925FC" w:rsidRPr="003F36A9" w:rsidRDefault="00D925FC" w:rsidP="00D925F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На прогулке рекомендуется организовывать 2-3 игры, если в этот 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ь не было физкультурной образовательной деятельности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. В дни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проведения ИОС,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организуется одна подвижная игра и какое – либо физическое упражнение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закрепление основных видов движений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. В старших группах в течение месяца может быть проведено 15 – 20 игр. Каждая новая игра повторяется 4-5 раз. Не следует забывать об играх – эстафетах.</w:t>
      </w:r>
    </w:p>
    <w:p w:rsidR="00D925FC" w:rsidRDefault="006F5441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5441">
        <w:rPr>
          <w:rFonts w:ascii="Times New Roman" w:hAnsi="Times New Roman" w:cs="Times New Roman"/>
          <w:sz w:val="28"/>
          <w:szCs w:val="28"/>
        </w:rPr>
        <w:lastRenderedPageBreak/>
        <w:t>При подборе игр учитываются предшествующие занятия. В дни, когда есть муз</w:t>
      </w:r>
      <w:r w:rsidR="00D925FC">
        <w:rPr>
          <w:rFonts w:ascii="Times New Roman" w:hAnsi="Times New Roman" w:cs="Times New Roman"/>
          <w:sz w:val="28"/>
          <w:szCs w:val="28"/>
        </w:rPr>
        <w:t>ыкальные и физкультурные ИОС</w:t>
      </w:r>
      <w:r w:rsidRPr="006F5441">
        <w:rPr>
          <w:rFonts w:ascii="Times New Roman" w:hAnsi="Times New Roman" w:cs="Times New Roman"/>
          <w:sz w:val="28"/>
          <w:szCs w:val="28"/>
        </w:rPr>
        <w:t xml:space="preserve"> подбирают </w:t>
      </w:r>
      <w:r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Pr="006F5441">
        <w:rPr>
          <w:rFonts w:ascii="Times New Roman" w:hAnsi="Times New Roman" w:cs="Times New Roman"/>
          <w:sz w:val="28"/>
          <w:szCs w:val="28"/>
        </w:rPr>
        <w:t xml:space="preserve"> игры с менее активными действиями и проводят их не в начале, а в середине прогулки. </w:t>
      </w:r>
    </w:p>
    <w:p w:rsidR="006F5441" w:rsidRPr="006F5441" w:rsidRDefault="00D925FC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441" w:rsidRPr="006F5441">
        <w:rPr>
          <w:rFonts w:ascii="Times New Roman" w:hAnsi="Times New Roman" w:cs="Times New Roman"/>
          <w:sz w:val="28"/>
          <w:szCs w:val="28"/>
        </w:rPr>
        <w:t>Для детей третьего года жизни</w:t>
      </w:r>
      <w:r w:rsidR="00504FD0">
        <w:rPr>
          <w:rFonts w:ascii="Times New Roman" w:hAnsi="Times New Roman" w:cs="Times New Roman"/>
          <w:sz w:val="28"/>
          <w:szCs w:val="28"/>
        </w:rPr>
        <w:t>,</w:t>
      </w:r>
      <w:r w:rsidR="006F5441" w:rsidRPr="006F5441">
        <w:rPr>
          <w:rFonts w:ascii="Times New Roman" w:hAnsi="Times New Roman" w:cs="Times New Roman"/>
          <w:sz w:val="28"/>
          <w:szCs w:val="28"/>
        </w:rPr>
        <w:t xml:space="preserve"> в дни, когда </w:t>
      </w:r>
      <w:r>
        <w:rPr>
          <w:rFonts w:ascii="Times New Roman" w:hAnsi="Times New Roman" w:cs="Times New Roman"/>
          <w:sz w:val="28"/>
          <w:szCs w:val="28"/>
        </w:rPr>
        <w:t>проводятся физкультурные ИОС</w:t>
      </w:r>
      <w:r w:rsidR="006F5441" w:rsidRPr="006F5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41" w:rsidRPr="006F5441">
        <w:rPr>
          <w:rFonts w:ascii="Times New Roman" w:hAnsi="Times New Roman" w:cs="Times New Roman"/>
          <w:sz w:val="28"/>
          <w:szCs w:val="28"/>
        </w:rPr>
        <w:t>длительность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="006F5441" w:rsidRPr="006F5441">
        <w:rPr>
          <w:rFonts w:ascii="Times New Roman" w:hAnsi="Times New Roman" w:cs="Times New Roman"/>
          <w:sz w:val="28"/>
          <w:szCs w:val="28"/>
        </w:rPr>
        <w:t> игр может быть 6-8 мин. В другие дни (без физкультурных</w:t>
      </w:r>
      <w:r>
        <w:rPr>
          <w:rFonts w:ascii="Times New Roman" w:hAnsi="Times New Roman" w:cs="Times New Roman"/>
          <w:sz w:val="28"/>
          <w:szCs w:val="28"/>
        </w:rPr>
        <w:t xml:space="preserve"> ИОС</w:t>
      </w:r>
      <w:r w:rsidR="006F5441" w:rsidRPr="006F5441">
        <w:rPr>
          <w:rFonts w:ascii="Times New Roman" w:hAnsi="Times New Roman" w:cs="Times New Roman"/>
          <w:sz w:val="28"/>
          <w:szCs w:val="28"/>
        </w:rPr>
        <w:t>) следует проводить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подвижные</w:t>
      </w:r>
      <w:r w:rsidR="006F5441" w:rsidRPr="006F5441">
        <w:rPr>
          <w:rFonts w:ascii="Times New Roman" w:hAnsi="Times New Roman" w:cs="Times New Roman"/>
          <w:sz w:val="28"/>
          <w:szCs w:val="28"/>
        </w:rPr>
        <w:t> игры в сочетании с различными 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41" w:rsidRPr="006F5441">
        <w:rPr>
          <w:rFonts w:ascii="Times New Roman" w:hAnsi="Times New Roman" w:cs="Times New Roman"/>
          <w:sz w:val="28"/>
          <w:szCs w:val="28"/>
        </w:rPr>
        <w:t xml:space="preserve">упражнениями. </w:t>
      </w:r>
      <w:bookmarkEnd w:id="0"/>
      <w:r w:rsidR="006F5441" w:rsidRPr="006F5441">
        <w:rPr>
          <w:rFonts w:ascii="Times New Roman" w:hAnsi="Times New Roman" w:cs="Times New Roman"/>
          <w:sz w:val="28"/>
          <w:szCs w:val="28"/>
        </w:rPr>
        <w:t>Их общая длительность может доходить до 10-15 мин.</w:t>
      </w:r>
    </w:p>
    <w:p w:rsidR="006F5441" w:rsidRDefault="00D925FC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441" w:rsidRPr="006F5441">
        <w:rPr>
          <w:rFonts w:ascii="Times New Roman" w:hAnsi="Times New Roman" w:cs="Times New Roman"/>
          <w:sz w:val="28"/>
          <w:szCs w:val="28"/>
        </w:rPr>
        <w:t>С детьми четвертого года длительность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</w:t>
      </w:r>
      <w:r w:rsidR="006F5441" w:rsidRPr="006F5441">
        <w:rPr>
          <w:rFonts w:ascii="Times New Roman" w:hAnsi="Times New Roman" w:cs="Times New Roman"/>
          <w:sz w:val="28"/>
          <w:szCs w:val="28"/>
        </w:rPr>
        <w:t> игр и физических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41" w:rsidRPr="006F5441">
        <w:rPr>
          <w:rFonts w:ascii="Times New Roman" w:hAnsi="Times New Roman" w:cs="Times New Roman"/>
          <w:sz w:val="28"/>
          <w:szCs w:val="28"/>
        </w:rPr>
        <w:t>на прогулке в дни физкультурных занятий составляет 6-10 мин. В остальные дни,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41" w:rsidRPr="006F5441">
        <w:rPr>
          <w:rFonts w:ascii="Times New Roman" w:hAnsi="Times New Roman" w:cs="Times New Roman"/>
          <w:sz w:val="28"/>
          <w:szCs w:val="28"/>
        </w:rPr>
        <w:t>занятия по физической культуре не проводятся, время для проведения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41" w:rsidRPr="006F5441">
        <w:rPr>
          <w:rFonts w:ascii="Times New Roman" w:hAnsi="Times New Roman" w:cs="Times New Roman"/>
          <w:sz w:val="28"/>
          <w:szCs w:val="28"/>
        </w:rPr>
        <w:t>увеличивается до 15-20 мин.</w:t>
      </w:r>
    </w:p>
    <w:p w:rsidR="00504FD0" w:rsidRPr="006F5441" w:rsidRDefault="00504FD0" w:rsidP="00504F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Физкультминутки применяются с целью 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упреждения утомления на НОД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. Длительность ее составля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 2-3 минуты в середине проведения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441" w:rsidRPr="006F5441" w:rsidRDefault="00504FD0" w:rsidP="006F54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441" w:rsidRPr="006F5441">
        <w:rPr>
          <w:rFonts w:ascii="Times New Roman" w:hAnsi="Times New Roman" w:cs="Times New Roman"/>
          <w:sz w:val="28"/>
          <w:szCs w:val="28"/>
        </w:rPr>
        <w:t>Перед обедом, пока проходит сервировка столов, также можно предложить детям игры малой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подвижности</w:t>
      </w:r>
      <w:r w:rsidR="006F5441" w:rsidRPr="006F5441">
        <w:rPr>
          <w:rFonts w:ascii="Times New Roman" w:hAnsi="Times New Roman" w:cs="Times New Roman"/>
          <w:b/>
          <w:sz w:val="28"/>
          <w:szCs w:val="28"/>
        </w:rPr>
        <w:t>.</w:t>
      </w:r>
    </w:p>
    <w:p w:rsidR="006F5441" w:rsidRPr="00E636E0" w:rsidRDefault="00504FD0" w:rsidP="00E636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5441" w:rsidRPr="006F5441">
        <w:rPr>
          <w:rFonts w:ascii="Times New Roman" w:hAnsi="Times New Roman" w:cs="Times New Roman"/>
          <w:sz w:val="28"/>
          <w:szCs w:val="28"/>
        </w:rPr>
        <w:t>На вечерней прогулке можно проводить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подвижные игры</w:t>
      </w:r>
      <w:r w:rsidR="006F5441" w:rsidRPr="006F5441">
        <w:rPr>
          <w:rFonts w:ascii="Times New Roman" w:hAnsi="Times New Roman" w:cs="Times New Roman"/>
          <w:b/>
          <w:sz w:val="28"/>
          <w:szCs w:val="28"/>
        </w:rPr>
        <w:t>,</w:t>
      </w:r>
      <w:r w:rsidR="006F5441" w:rsidRPr="006F5441">
        <w:rPr>
          <w:rFonts w:ascii="Times New Roman" w:hAnsi="Times New Roman" w:cs="Times New Roman"/>
          <w:sz w:val="28"/>
          <w:szCs w:val="28"/>
        </w:rPr>
        <w:t xml:space="preserve"> как со всей группой детей, так и с небольшими подгруппами, но желательны игры малой </w:t>
      </w:r>
      <w:r w:rsidR="006F5441"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подвижности</w:t>
      </w:r>
      <w:r w:rsidR="006F5441" w:rsidRPr="006F5441">
        <w:rPr>
          <w:rFonts w:ascii="Times New Roman" w:hAnsi="Times New Roman" w:cs="Times New Roman"/>
          <w:b/>
          <w:sz w:val="28"/>
          <w:szCs w:val="28"/>
        </w:rPr>
        <w:t>.</w:t>
      </w:r>
      <w:r w:rsidR="006F5441" w:rsidRPr="006F5441">
        <w:rPr>
          <w:rFonts w:ascii="Times New Roman" w:hAnsi="Times New Roman" w:cs="Times New Roman"/>
          <w:sz w:val="28"/>
          <w:szCs w:val="28"/>
        </w:rPr>
        <w:t xml:space="preserve"> Для этого времени хороши игры с текстом, с пением, хороводные.</w:t>
      </w:r>
    </w:p>
    <w:p w:rsidR="00B4146B" w:rsidRDefault="00504FD0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146B" w:rsidRPr="003F36A9">
        <w:rPr>
          <w:rFonts w:ascii="Times New Roman" w:hAnsi="Times New Roman" w:cs="Times New Roman"/>
          <w:sz w:val="28"/>
          <w:szCs w:val="28"/>
          <w:lang w:eastAsia="ru-RU"/>
        </w:rPr>
        <w:t>Второе место в двигательном режим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>е детей занимает образовательная деятельность</w:t>
      </w:r>
      <w:r w:rsidR="00B4146B"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физической культуре – как основная форма обучения двигательным навыкам и развития оптимальной 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>двигательной активности</w:t>
      </w:r>
      <w:r w:rsidR="00B4146B"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детей. Рекомендуется проводить 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>ИОС</w:t>
      </w:r>
      <w:r w:rsidR="00B4146B"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по физической культуре не менее трех раз в неделю в первой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половине дня (одно на воздухе)</w:t>
      </w:r>
      <w:r w:rsidR="00B4146B" w:rsidRPr="003F36A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4146B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у детей старшего и подготовительного к школе возраста физкультурная образовательная деятельность три раза в неделю на воздухе.</w:t>
      </w:r>
    </w:p>
    <w:p w:rsidR="00504FD0" w:rsidRPr="006F5441" w:rsidRDefault="00504FD0" w:rsidP="00504F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ИОС по физической культуре </w:t>
      </w:r>
      <w:r w:rsidRPr="006F5441">
        <w:rPr>
          <w:rFonts w:ascii="Times New Roman" w:hAnsi="Times New Roman" w:cs="Times New Roman"/>
          <w:sz w:val="28"/>
          <w:szCs w:val="28"/>
        </w:rPr>
        <w:t>могут быть включены две игры. Одна, более </w:t>
      </w:r>
      <w:r w:rsidRPr="006F544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подвижная – в основную часть</w:t>
      </w:r>
      <w:r w:rsidRPr="006F5441">
        <w:rPr>
          <w:rFonts w:ascii="Times New Roman" w:hAnsi="Times New Roman" w:cs="Times New Roman"/>
          <w:sz w:val="28"/>
          <w:szCs w:val="28"/>
        </w:rPr>
        <w:t xml:space="preserve">, вторая, более спокойная </w:t>
      </w:r>
      <w:r>
        <w:rPr>
          <w:rFonts w:ascii="Times New Roman" w:hAnsi="Times New Roman" w:cs="Times New Roman"/>
          <w:sz w:val="28"/>
          <w:szCs w:val="28"/>
        </w:rPr>
        <w:t>– в заключительную часть образовательной деятельности</w:t>
      </w:r>
      <w:r w:rsidRPr="006F5441">
        <w:rPr>
          <w:rFonts w:ascii="Times New Roman" w:hAnsi="Times New Roman" w:cs="Times New Roman"/>
          <w:sz w:val="28"/>
          <w:szCs w:val="28"/>
        </w:rPr>
        <w:t>; цель последней – успокоить детей, несколько снизить физиологическую нагрузку, полученную ими в основной части.</w:t>
      </w:r>
    </w:p>
    <w:p w:rsidR="00504FD0" w:rsidRPr="003F36A9" w:rsidRDefault="00504FD0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Гимнастика после дневного сна помогает улучшить настроение детей, способствует профилактике нарушений осанки и плоскостопия. Эту гимнастику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проводить 7 – 15 минут и тоже в игровой форме.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Третье место отводится самостоятельной двигательной деятельности, возникающей по инициативе детей. Она дает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ребенка. Продолжительность ее зависит от индивидуальных проявлений детей в двигательной деятельности. Самостоятельная двигательная деятельность детей организуется в разное время дня: ут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 до завтрака, между непосредственно образовательной деятельностью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, после дневного сна, во время прогулок. При планировании самостоятельной деятельности важно позаботиться о создании физкультурно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игровой среды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(пространство, достаточное для движений, разнообразие и чередование пособий и игрушек). Педагог в течение дня может вносить различные физкультурные пособия и по-разному группировать их.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Необходимая двигательная активность способствует улучшению питания тканей, формированию скелета, правильной осанки и повышению иммунитета к заболеваниям.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Система физкультурно-оздо</w:t>
      </w:r>
      <w:r w:rsidR="00E636E0">
        <w:rPr>
          <w:rFonts w:ascii="Times New Roman" w:hAnsi="Times New Roman" w:cs="Times New Roman"/>
          <w:sz w:val="28"/>
          <w:szCs w:val="28"/>
          <w:lang w:eastAsia="ru-RU"/>
        </w:rPr>
        <w:t>ровительных мероприятий, основа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 xml:space="preserve"> на следующих принципах: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н</w:t>
      </w:r>
      <w:r>
        <w:rPr>
          <w:rFonts w:ascii="Times New Roman" w:hAnsi="Times New Roman" w:cs="Times New Roman"/>
          <w:sz w:val="28"/>
          <w:szCs w:val="28"/>
          <w:lang w:eastAsia="ru-RU"/>
        </w:rPr>
        <w:t>епрерывность (с утра до вечера)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добровольность (выз</w:t>
      </w:r>
      <w:r>
        <w:rPr>
          <w:rFonts w:ascii="Times New Roman" w:hAnsi="Times New Roman" w:cs="Times New Roman"/>
          <w:sz w:val="28"/>
          <w:szCs w:val="28"/>
          <w:lang w:eastAsia="ru-RU"/>
        </w:rPr>
        <w:t>ывать желание, а не принуждать)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доступность упражнений;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6A9">
        <w:rPr>
          <w:rFonts w:ascii="Times New Roman" w:hAnsi="Times New Roman" w:cs="Times New Roman"/>
          <w:sz w:val="28"/>
          <w:szCs w:val="28"/>
          <w:lang w:eastAsia="ru-RU"/>
        </w:rPr>
        <w:t>• чередование организованных форм с самостоятельной двигательной деятельностью.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Согласно современным данным, дети двигаются в два раза меньше, чем это предусмотрено возрастной нормой. Явно недостаточно внимания уделяется самостоятельной двигательной деятельности ребёнка.</w:t>
      </w:r>
    </w:p>
    <w:p w:rsidR="00B4146B" w:rsidRPr="00C77267" w:rsidRDefault="00B4146B" w:rsidP="00B4146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77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Основным видом деятельности в дошкольном возрасте, как известно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,</w:t>
      </w:r>
      <w:r w:rsidRPr="00C772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является игра. Поэтому двигательная среда должна быть насыщена различным оборудованием и спортивным инвентарём, способствующим развитию игры.</w:t>
      </w:r>
    </w:p>
    <w:p w:rsidR="00B4146B" w:rsidRPr="003F36A9" w:rsidRDefault="00B4146B" w:rsidP="00B414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F36A9">
        <w:rPr>
          <w:rFonts w:ascii="Times New Roman" w:hAnsi="Times New Roman" w:cs="Times New Roman"/>
          <w:sz w:val="28"/>
          <w:szCs w:val="28"/>
          <w:lang w:eastAsia="ru-RU"/>
        </w:rPr>
        <w:t>Повышение самостоятельной двигательной активности детей может рассматриваться как одно из действенных средств сохранения здоровья ребёнка, улучшения его физической подготовленности, обогащения двигательного опыта, увеличения творческого и познавательного потенциала.</w:t>
      </w:r>
    </w:p>
    <w:p w:rsidR="00B4146B" w:rsidRDefault="00B4146B" w:rsidP="00B414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B4146B" w:rsidRDefault="00B4146B" w:rsidP="00B414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146B" w:rsidRDefault="00B4146B" w:rsidP="00B414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146B" w:rsidRDefault="00B4146B" w:rsidP="00B4146B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7989" w:rsidRPr="00B4146B" w:rsidRDefault="00B97989" w:rsidP="00B414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97989" w:rsidRPr="00B4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70"/>
    <w:rsid w:val="00305789"/>
    <w:rsid w:val="00504FD0"/>
    <w:rsid w:val="006F5441"/>
    <w:rsid w:val="00881DA3"/>
    <w:rsid w:val="00906F8A"/>
    <w:rsid w:val="00AA42E9"/>
    <w:rsid w:val="00B4146B"/>
    <w:rsid w:val="00B97989"/>
    <w:rsid w:val="00D925FC"/>
    <w:rsid w:val="00E636E0"/>
    <w:rsid w:val="00F9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B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4146B"/>
    <w:rPr>
      <w:color w:val="0000FF" w:themeColor="hyperlink"/>
      <w:u w:val="single"/>
    </w:rPr>
  </w:style>
  <w:style w:type="character" w:customStyle="1" w:styleId="c3">
    <w:name w:val="c3"/>
    <w:basedOn w:val="a0"/>
    <w:rsid w:val="00B4146B"/>
  </w:style>
  <w:style w:type="character" w:styleId="a5">
    <w:name w:val="Strong"/>
    <w:basedOn w:val="a0"/>
    <w:uiPriority w:val="22"/>
    <w:qFormat/>
    <w:rsid w:val="00E636E0"/>
    <w:rPr>
      <w:b/>
      <w:bCs/>
    </w:rPr>
  </w:style>
  <w:style w:type="paragraph" w:styleId="a6">
    <w:name w:val="Normal (Web)"/>
    <w:basedOn w:val="a"/>
    <w:uiPriority w:val="99"/>
    <w:semiHidden/>
    <w:unhideWhenUsed/>
    <w:rsid w:val="006F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6B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146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4146B"/>
    <w:rPr>
      <w:color w:val="0000FF" w:themeColor="hyperlink"/>
      <w:u w:val="single"/>
    </w:rPr>
  </w:style>
  <w:style w:type="character" w:customStyle="1" w:styleId="c3">
    <w:name w:val="c3"/>
    <w:basedOn w:val="a0"/>
    <w:rsid w:val="00B4146B"/>
  </w:style>
  <w:style w:type="character" w:styleId="a5">
    <w:name w:val="Strong"/>
    <w:basedOn w:val="a0"/>
    <w:uiPriority w:val="22"/>
    <w:qFormat/>
    <w:rsid w:val="00E636E0"/>
    <w:rPr>
      <w:b/>
      <w:bCs/>
    </w:rPr>
  </w:style>
  <w:style w:type="paragraph" w:styleId="a6">
    <w:name w:val="Normal (Web)"/>
    <w:basedOn w:val="a"/>
    <w:uiPriority w:val="99"/>
    <w:semiHidden/>
    <w:unhideWhenUsed/>
    <w:rsid w:val="006F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188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2018-07-19T08:04:00Z</dcterms:created>
  <dcterms:modified xsi:type="dcterms:W3CDTF">2018-07-31T07:13:00Z</dcterms:modified>
</cp:coreProperties>
</file>